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4D1FA" w14:textId="77777777" w:rsidR="00FD05DC" w:rsidRPr="00FD05DC" w:rsidRDefault="00FD05DC" w:rsidP="00FD05DC">
      <w:pPr>
        <w:pStyle w:val="Titel"/>
        <w:spacing w:line="300" w:lineRule="exact"/>
        <w:jc w:val="center"/>
        <w:rPr>
          <w:rFonts w:ascii="Verdana" w:eastAsia="Times New Roman" w:hAnsi="Verdana" w:cs="Times New Roman"/>
          <w:b/>
          <w:bCs/>
          <w:color w:val="auto"/>
          <w:spacing w:val="0"/>
          <w:kern w:val="0"/>
          <w:sz w:val="20"/>
          <w:szCs w:val="20"/>
          <w:lang w:eastAsia="de-DE"/>
        </w:rPr>
      </w:pPr>
      <w:r w:rsidRPr="00FD05DC">
        <w:rPr>
          <w:rFonts w:ascii="Verdana" w:eastAsia="Times New Roman" w:hAnsi="Verdana" w:cs="Times New Roman"/>
          <w:b/>
          <w:bCs/>
          <w:color w:val="auto"/>
          <w:spacing w:val="0"/>
          <w:kern w:val="0"/>
          <w:sz w:val="20"/>
          <w:szCs w:val="20"/>
          <w:lang w:eastAsia="de-DE"/>
        </w:rPr>
        <w:t>Ermächtigungserklärung</w:t>
      </w:r>
    </w:p>
    <w:p w14:paraId="4DA854F6" w14:textId="77777777" w:rsidR="00FD05DC" w:rsidRPr="007338C6" w:rsidRDefault="00FD05DC" w:rsidP="00FD05DC">
      <w:pPr>
        <w:spacing w:line="300" w:lineRule="exact"/>
        <w:rPr>
          <w:rFonts w:ascii="Verdana" w:hAnsi="Verdana"/>
          <w:sz w:val="20"/>
        </w:rPr>
      </w:pPr>
    </w:p>
    <w:p w14:paraId="4DD045D8" w14:textId="77777777" w:rsidR="00FD05DC" w:rsidRPr="007338C6" w:rsidRDefault="00FD05DC" w:rsidP="00FD05DC">
      <w:pPr>
        <w:spacing w:line="300" w:lineRule="exact"/>
        <w:rPr>
          <w:rFonts w:ascii="Verdana" w:hAnsi="Verdana"/>
          <w:sz w:val="20"/>
        </w:rPr>
      </w:pPr>
    </w:p>
    <w:p w14:paraId="4A145F90" w14:textId="1BB35BA1" w:rsidR="00FD05DC" w:rsidRPr="007338C6" w:rsidRDefault="00FD05DC" w:rsidP="00FD05DC">
      <w:pPr>
        <w:pStyle w:val="Textkrper"/>
        <w:spacing w:line="300" w:lineRule="exact"/>
        <w:rPr>
          <w:rFonts w:ascii="Verdana" w:hAnsi="Verdana"/>
          <w:sz w:val="20"/>
        </w:rPr>
      </w:pPr>
      <w:r w:rsidRPr="007338C6">
        <w:rPr>
          <w:rFonts w:ascii="Verdana" w:hAnsi="Verdana"/>
          <w:sz w:val="20"/>
        </w:rPr>
        <w:t xml:space="preserve">für die </w:t>
      </w:r>
      <w:r w:rsidRPr="00FD05DC">
        <w:rPr>
          <w:rFonts w:ascii="Verdana" w:hAnsi="Verdana"/>
          <w:b/>
          <w:sz w:val="20"/>
        </w:rPr>
        <w:t>Entschädigungseinrichtung deutscher Banken</w:t>
      </w:r>
      <w:r>
        <w:rPr>
          <w:rFonts w:ascii="Verdana" w:hAnsi="Verdana"/>
          <w:b/>
          <w:sz w:val="20"/>
        </w:rPr>
        <w:t xml:space="preserve"> GmbH</w:t>
      </w:r>
      <w:r w:rsidRPr="007338C6">
        <w:rPr>
          <w:rFonts w:ascii="Verdana" w:hAnsi="Verdana"/>
          <w:sz w:val="20"/>
        </w:rPr>
        <w:t xml:space="preserve"> gemäß § 5 Absatz </w:t>
      </w:r>
      <w:r>
        <w:rPr>
          <w:rFonts w:ascii="Verdana" w:hAnsi="Verdana"/>
          <w:sz w:val="20"/>
        </w:rPr>
        <w:t>2</w:t>
      </w:r>
      <w:r w:rsidRPr="007338C6">
        <w:rPr>
          <w:rFonts w:ascii="Verdana" w:hAnsi="Verdana"/>
          <w:sz w:val="20"/>
        </w:rPr>
        <w:t xml:space="preserve"> des Statuts des innerhalb des Bundesverbandes deutscher Banken e.V. bestehenden Einlagensicherungsfonds</w:t>
      </w:r>
    </w:p>
    <w:p w14:paraId="0AA2E6F7" w14:textId="77777777" w:rsidR="00FD05DC" w:rsidRPr="007338C6" w:rsidRDefault="00FD05DC" w:rsidP="00FD05DC">
      <w:pPr>
        <w:pBdr>
          <w:bottom w:val="single" w:sz="4" w:space="1" w:color="auto"/>
        </w:pBdr>
        <w:spacing w:line="300" w:lineRule="exact"/>
        <w:rPr>
          <w:rFonts w:ascii="Verdana" w:hAnsi="Verdana"/>
          <w:sz w:val="20"/>
        </w:rPr>
      </w:pPr>
    </w:p>
    <w:p w14:paraId="2683486E" w14:textId="77777777" w:rsidR="00FD05DC" w:rsidRPr="007338C6" w:rsidRDefault="00FD05DC" w:rsidP="00FD05DC">
      <w:pPr>
        <w:spacing w:line="300" w:lineRule="exact"/>
        <w:rPr>
          <w:rFonts w:ascii="Verdana" w:hAnsi="Verdana"/>
          <w:sz w:val="20"/>
        </w:rPr>
      </w:pPr>
    </w:p>
    <w:p w14:paraId="157E6E5E" w14:textId="77777777" w:rsidR="00FD05DC" w:rsidRPr="007338C6" w:rsidRDefault="00FD05DC" w:rsidP="00FD05DC">
      <w:pPr>
        <w:spacing w:line="300" w:lineRule="exact"/>
        <w:rPr>
          <w:rFonts w:ascii="Verdana" w:hAnsi="Verdana"/>
          <w:sz w:val="20"/>
        </w:rPr>
      </w:pPr>
    </w:p>
    <w:p w14:paraId="2E5CCDC9" w14:textId="77777777" w:rsidR="00FD05DC" w:rsidRPr="007338C6" w:rsidRDefault="00FD05DC" w:rsidP="00FD05DC">
      <w:pPr>
        <w:spacing w:line="300" w:lineRule="exact"/>
        <w:rPr>
          <w:rFonts w:ascii="Verdana" w:hAnsi="Verdana"/>
          <w:sz w:val="20"/>
        </w:rPr>
      </w:pPr>
    </w:p>
    <w:p w14:paraId="394F765B" w14:textId="3D72920D" w:rsidR="00FD05DC" w:rsidRPr="007338C6" w:rsidRDefault="00FD05DC" w:rsidP="00FD05DC">
      <w:pPr>
        <w:spacing w:line="300" w:lineRule="exact"/>
        <w:rPr>
          <w:rFonts w:ascii="Verdana" w:hAnsi="Verdana"/>
          <w:sz w:val="20"/>
        </w:rPr>
      </w:pPr>
      <w:r w:rsidRPr="007338C6">
        <w:rPr>
          <w:rFonts w:ascii="Verdana" w:hAnsi="Verdana"/>
          <w:sz w:val="20"/>
        </w:rPr>
        <w:t xml:space="preserve">Ich (Wir) ermächtige(n) hiermit die </w:t>
      </w:r>
      <w:r w:rsidRPr="00FD05DC">
        <w:rPr>
          <w:rFonts w:ascii="Verdana" w:hAnsi="Verdana"/>
          <w:b/>
          <w:sz w:val="20"/>
        </w:rPr>
        <w:t>Entschädigungseinrichtung deutscher Banken</w:t>
      </w:r>
      <w:r>
        <w:rPr>
          <w:rFonts w:ascii="Verdana" w:hAnsi="Verdana"/>
          <w:b/>
          <w:sz w:val="20"/>
        </w:rPr>
        <w:t xml:space="preserve"> GmbH</w:t>
      </w:r>
      <w:r w:rsidRPr="007338C6">
        <w:rPr>
          <w:rFonts w:ascii="Verdana" w:hAnsi="Verdana"/>
          <w:sz w:val="20"/>
        </w:rPr>
        <w:t xml:space="preserve">, den Bundesverband deutscher Banken e.V. – Einlagensicherungsfonds – über alles zu unterrichten, was die bei mir (uns) unterhaltenen Einlagen als möglicherweise gefährdet erscheinen lässt. Gleichzeitig ermächtige(n) ich (wir) den Bundesverband deutscher Banken e.V. – Einlagensicherungsfonds –, bei der </w:t>
      </w:r>
      <w:r w:rsidR="00631AB3">
        <w:rPr>
          <w:rFonts w:ascii="Verdana" w:hAnsi="Verdana"/>
          <w:sz w:val="20"/>
        </w:rPr>
        <w:t>Entschädigungseinrichtung deutscher Banken GmbH</w:t>
      </w:r>
      <w:r w:rsidRPr="007338C6">
        <w:rPr>
          <w:rFonts w:ascii="Verdana" w:hAnsi="Verdana"/>
          <w:sz w:val="20"/>
        </w:rPr>
        <w:t xml:space="preserve"> alle hierfür erforderlichen Auskünfte einzuholen</w:t>
      </w:r>
      <w:r>
        <w:rPr>
          <w:rFonts w:ascii="Verdana" w:hAnsi="Verdana"/>
          <w:sz w:val="20"/>
        </w:rPr>
        <w:t xml:space="preserve"> und diese über alle Vorfälle zu unterrichten, die ihm im Rahmen seiner Tätigkeit bekannt werden</w:t>
      </w:r>
      <w:r w:rsidRPr="007338C6">
        <w:rPr>
          <w:rFonts w:ascii="Verdana" w:hAnsi="Verdana"/>
          <w:sz w:val="20"/>
        </w:rPr>
        <w:t>. Diese Erklärung ist für die Dauer meiner (unserer) Mitwirkung an dem innerhalb des Bundes</w:t>
      </w:r>
      <w:r w:rsidR="006F4D4F">
        <w:rPr>
          <w:rFonts w:ascii="Verdana" w:hAnsi="Verdana"/>
          <w:sz w:val="20"/>
        </w:rPr>
        <w:softHyphen/>
      </w:r>
      <w:r w:rsidRPr="007338C6">
        <w:rPr>
          <w:rFonts w:ascii="Verdana" w:hAnsi="Verdana"/>
          <w:sz w:val="20"/>
        </w:rPr>
        <w:t xml:space="preserve">verbandes deutscher Banken e.V. bestehenden Einlagensicherungsfonds und – solange bei mir (uns) unterhaltene Einlagen von dem Statut des Einlagensicherungsfonds geschützt sind – während des in § 4 Absatz 8 des Statuts des Einlagensicherungsfonds bestimmten Zeitraums unwiderruflich. </w:t>
      </w:r>
    </w:p>
    <w:p w14:paraId="387C4ED6" w14:textId="77777777" w:rsidR="00FD05DC" w:rsidRPr="007338C6" w:rsidRDefault="00FD05DC" w:rsidP="00FD05DC">
      <w:pPr>
        <w:spacing w:line="300" w:lineRule="exact"/>
        <w:rPr>
          <w:rFonts w:ascii="Verdana" w:hAnsi="Verdana"/>
          <w:sz w:val="20"/>
        </w:rPr>
      </w:pPr>
    </w:p>
    <w:p w14:paraId="13E9300D" w14:textId="77777777" w:rsidR="00FD05DC" w:rsidRPr="007338C6" w:rsidRDefault="00FD05DC" w:rsidP="00FD05DC">
      <w:pPr>
        <w:spacing w:line="300" w:lineRule="exact"/>
        <w:rPr>
          <w:rFonts w:ascii="Verdana" w:hAnsi="Verdana"/>
          <w:sz w:val="20"/>
        </w:rPr>
      </w:pPr>
    </w:p>
    <w:p w14:paraId="73E5210F" w14:textId="77777777" w:rsidR="00FD05DC" w:rsidRPr="007338C6" w:rsidRDefault="00FD05DC" w:rsidP="00FD05DC">
      <w:pPr>
        <w:spacing w:line="300" w:lineRule="exact"/>
        <w:rPr>
          <w:rFonts w:ascii="Verdana" w:hAnsi="Verdana"/>
          <w:sz w:val="20"/>
        </w:rPr>
      </w:pPr>
    </w:p>
    <w:p w14:paraId="38324173" w14:textId="77777777" w:rsidR="00FD05DC" w:rsidRPr="007338C6" w:rsidRDefault="00FD05DC" w:rsidP="00FD05DC">
      <w:pPr>
        <w:spacing w:line="300" w:lineRule="exact"/>
        <w:rPr>
          <w:rFonts w:ascii="Verdana" w:hAnsi="Verdana"/>
          <w:sz w:val="20"/>
        </w:rPr>
      </w:pPr>
    </w:p>
    <w:p w14:paraId="7B059C22" w14:textId="77777777" w:rsidR="00FD05DC" w:rsidRPr="007338C6" w:rsidRDefault="00FD05DC" w:rsidP="00FD05DC">
      <w:pPr>
        <w:spacing w:line="300" w:lineRule="exact"/>
        <w:rPr>
          <w:rFonts w:ascii="Verdana" w:hAnsi="Verdana"/>
          <w:sz w:val="20"/>
        </w:rPr>
      </w:pPr>
    </w:p>
    <w:p w14:paraId="2143CFDF" w14:textId="77777777" w:rsidR="00FD05DC" w:rsidRPr="007338C6" w:rsidRDefault="00FD05DC" w:rsidP="00FD05DC">
      <w:pPr>
        <w:spacing w:line="300" w:lineRule="exact"/>
        <w:rPr>
          <w:rFonts w:ascii="Verdana" w:hAnsi="Verdana"/>
          <w:sz w:val="20"/>
        </w:rPr>
      </w:pPr>
      <w:r w:rsidRPr="007338C6">
        <w:rPr>
          <w:rFonts w:ascii="Verdana" w:hAnsi="Verdana"/>
          <w:sz w:val="20"/>
        </w:rPr>
        <w:t>..................................................</w:t>
      </w:r>
    </w:p>
    <w:p w14:paraId="418A59E1" w14:textId="77777777" w:rsidR="00FD05DC" w:rsidRPr="007338C6" w:rsidRDefault="00FD05DC" w:rsidP="00FD05DC">
      <w:pPr>
        <w:spacing w:line="300" w:lineRule="exact"/>
        <w:rPr>
          <w:rFonts w:ascii="Verdana" w:hAnsi="Verdana"/>
          <w:sz w:val="20"/>
        </w:rPr>
      </w:pPr>
      <w:r w:rsidRPr="007338C6">
        <w:rPr>
          <w:rFonts w:ascii="Verdana" w:hAnsi="Verdana"/>
          <w:sz w:val="20"/>
        </w:rPr>
        <w:t>Ort / Datum</w:t>
      </w:r>
    </w:p>
    <w:p w14:paraId="73A6EB98" w14:textId="77777777" w:rsidR="00FD05DC" w:rsidRPr="007338C6" w:rsidRDefault="00FD05DC" w:rsidP="00FD05DC">
      <w:pPr>
        <w:spacing w:line="300" w:lineRule="exact"/>
        <w:rPr>
          <w:rFonts w:ascii="Verdana" w:hAnsi="Verdana"/>
          <w:sz w:val="20"/>
        </w:rPr>
      </w:pPr>
    </w:p>
    <w:p w14:paraId="65A924C5" w14:textId="77777777" w:rsidR="00FD05DC" w:rsidRPr="007338C6" w:rsidRDefault="00FD05DC" w:rsidP="00FD05DC">
      <w:pPr>
        <w:spacing w:line="300" w:lineRule="exact"/>
        <w:rPr>
          <w:rFonts w:ascii="Verdana" w:hAnsi="Verdana"/>
          <w:sz w:val="20"/>
        </w:rPr>
      </w:pPr>
    </w:p>
    <w:p w14:paraId="24F491D4" w14:textId="77777777" w:rsidR="00FD05DC" w:rsidRPr="007338C6" w:rsidRDefault="00FD05DC" w:rsidP="00FD05DC">
      <w:pPr>
        <w:spacing w:line="300" w:lineRule="exact"/>
        <w:rPr>
          <w:rFonts w:ascii="Verdana" w:hAnsi="Verdana"/>
          <w:sz w:val="20"/>
        </w:rPr>
      </w:pPr>
    </w:p>
    <w:p w14:paraId="558B39F2" w14:textId="77777777" w:rsidR="00FD05DC" w:rsidRPr="007338C6" w:rsidRDefault="00FD05DC" w:rsidP="00FD05DC">
      <w:pPr>
        <w:spacing w:line="300" w:lineRule="exact"/>
        <w:rPr>
          <w:rFonts w:ascii="Verdana" w:hAnsi="Verdana"/>
          <w:sz w:val="20"/>
        </w:rPr>
      </w:pPr>
    </w:p>
    <w:p w14:paraId="593AE123" w14:textId="77777777" w:rsidR="00FD05DC" w:rsidRPr="007338C6" w:rsidRDefault="00FD05DC" w:rsidP="00FD05DC">
      <w:pPr>
        <w:spacing w:line="300" w:lineRule="exact"/>
        <w:rPr>
          <w:rFonts w:ascii="Verdana" w:hAnsi="Verdana"/>
          <w:sz w:val="20"/>
        </w:rPr>
      </w:pPr>
    </w:p>
    <w:p w14:paraId="42DBEEF4" w14:textId="77777777" w:rsidR="00FD05DC" w:rsidRPr="007338C6" w:rsidRDefault="00FD05DC" w:rsidP="00FD05DC">
      <w:pPr>
        <w:spacing w:line="300" w:lineRule="exact"/>
        <w:rPr>
          <w:rFonts w:ascii="Verdana" w:hAnsi="Verdana"/>
          <w:sz w:val="20"/>
        </w:rPr>
      </w:pPr>
    </w:p>
    <w:p w14:paraId="0A6AEE6B" w14:textId="77777777" w:rsidR="00FD05DC" w:rsidRPr="007338C6" w:rsidRDefault="00FD05DC" w:rsidP="00FD05DC">
      <w:pPr>
        <w:spacing w:line="300" w:lineRule="exact"/>
        <w:rPr>
          <w:rFonts w:ascii="Verdana" w:hAnsi="Verdana"/>
          <w:sz w:val="20"/>
        </w:rPr>
      </w:pPr>
      <w:r w:rsidRPr="007338C6">
        <w:rPr>
          <w:rFonts w:ascii="Verdana" w:hAnsi="Verdana"/>
          <w:sz w:val="20"/>
        </w:rPr>
        <w:t>.................................................................</w:t>
      </w:r>
    </w:p>
    <w:p w14:paraId="4349484D" w14:textId="77777777" w:rsidR="00FD05DC" w:rsidRPr="007338C6" w:rsidRDefault="00FD05DC" w:rsidP="00FD05DC">
      <w:pPr>
        <w:spacing w:line="300" w:lineRule="exact"/>
        <w:rPr>
          <w:rFonts w:ascii="Verdana" w:hAnsi="Verdana"/>
          <w:sz w:val="20"/>
        </w:rPr>
      </w:pPr>
      <w:r w:rsidRPr="007338C6">
        <w:rPr>
          <w:rFonts w:ascii="Verdana" w:hAnsi="Verdana"/>
          <w:sz w:val="20"/>
        </w:rPr>
        <w:t>Stempel und rechtsverbindliche Unterschrift</w:t>
      </w:r>
    </w:p>
    <w:p w14:paraId="054A15D8" w14:textId="77777777" w:rsidR="002F332A" w:rsidRDefault="002F332A"/>
    <w:sectPr w:rsidR="002F332A" w:rsidSect="00FD05DC"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86B8C094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0"/>
    <w:multiLevelType w:val="singleLevel"/>
    <w:tmpl w:val="E0F2567A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FFFFFF81"/>
    <w:multiLevelType w:val="singleLevel"/>
    <w:tmpl w:val="134CC466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3" w15:restartNumberingAfterBreak="0">
    <w:nsid w:val="FFFFFF82"/>
    <w:multiLevelType w:val="singleLevel"/>
    <w:tmpl w:val="441A09A6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3"/>
    <w:multiLevelType w:val="singleLevel"/>
    <w:tmpl w:val="DCA8AC7E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 w15:restartNumberingAfterBreak="0">
    <w:nsid w:val="FFFFFF89"/>
    <w:multiLevelType w:val="singleLevel"/>
    <w:tmpl w:val="239C96E8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1990712"/>
    <w:multiLevelType w:val="multilevel"/>
    <w:tmpl w:val="CD469F4A"/>
    <w:styleLink w:val="ListeListe"/>
    <w:lvl w:ilvl="0">
      <w:start w:val="1"/>
      <w:numFmt w:val="decimal"/>
      <w:pStyle w:val="Liste1AltL"/>
      <w:lvlText w:val="%1"/>
      <w:lvlJc w:val="left"/>
      <w:pPr>
        <w:ind w:left="284" w:hanging="284"/>
      </w:pPr>
      <w:rPr>
        <w:rFonts w:asciiTheme="minorHAnsi" w:hAnsiTheme="minorHAnsi" w:hint="default"/>
      </w:rPr>
    </w:lvl>
    <w:lvl w:ilvl="1">
      <w:start w:val="1"/>
      <w:numFmt w:val="lowerLetter"/>
      <w:pStyle w:val="Liste2"/>
      <w:lvlText w:val="%2"/>
      <w:lvlJc w:val="left"/>
      <w:pPr>
        <w:ind w:left="567" w:hanging="283"/>
      </w:pPr>
      <w:rPr>
        <w:rFonts w:asciiTheme="minorHAnsi" w:hAnsiTheme="minorHAnsi" w:hint="default"/>
      </w:rPr>
    </w:lvl>
    <w:lvl w:ilvl="2">
      <w:start w:val="1"/>
      <w:numFmt w:val="bullet"/>
      <w:pStyle w:val="Liste3"/>
      <w:lvlText w:val="•"/>
      <w:lvlJc w:val="left"/>
      <w:pPr>
        <w:ind w:left="851" w:hanging="284"/>
      </w:pPr>
      <w:rPr>
        <w:rFonts w:ascii="Segoe UI" w:hAnsi="Segoe UI" w:hint="default"/>
        <w:color w:val="auto"/>
      </w:rPr>
    </w:lvl>
    <w:lvl w:ilvl="3">
      <w:start w:val="1"/>
      <w:numFmt w:val="bullet"/>
      <w:pStyle w:val="Liste4"/>
      <w:lvlText w:val="–"/>
      <w:lvlJc w:val="left"/>
      <w:pPr>
        <w:ind w:left="1134" w:hanging="283"/>
      </w:pPr>
      <w:rPr>
        <w:rFonts w:ascii="Segoe UI" w:hAnsi="Segoe UI" w:hint="default"/>
        <w:color w:val="auto"/>
      </w:rPr>
    </w:lvl>
    <w:lvl w:ilvl="4">
      <w:start w:val="1"/>
      <w:numFmt w:val="bullet"/>
      <w:pStyle w:val="Liste5"/>
      <w:lvlText w:val="–"/>
      <w:lvlJc w:val="left"/>
      <w:pPr>
        <w:ind w:left="1418" w:hanging="284"/>
      </w:pPr>
      <w:rPr>
        <w:rFonts w:ascii="Segoe UI" w:hAnsi="Segoe UI" w:hint="default"/>
        <w:color w:val="auto"/>
      </w:rPr>
    </w:lvl>
    <w:lvl w:ilvl="5">
      <w:start w:val="1"/>
      <w:numFmt w:val="none"/>
      <w:lvlText w:val=""/>
      <w:lvlJc w:val="left"/>
      <w:pPr>
        <w:ind w:left="1418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418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418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418" w:firstLine="0"/>
      </w:pPr>
      <w:rPr>
        <w:rFonts w:hint="default"/>
      </w:rPr>
    </w:lvl>
  </w:abstractNum>
  <w:abstractNum w:abstractNumId="7" w15:restartNumberingAfterBreak="0">
    <w:nsid w:val="1A36309E"/>
    <w:multiLevelType w:val="multilevel"/>
    <w:tmpl w:val="34FCF8C4"/>
    <w:styleLink w:val="ListeEinzuege"/>
    <w:lvl w:ilvl="0">
      <w:start w:val="1"/>
      <w:numFmt w:val="none"/>
      <w:pStyle w:val="Einzug1AltE"/>
      <w:suff w:val="nothing"/>
      <w:lvlText w:val=""/>
      <w:lvlJc w:val="left"/>
      <w:pPr>
        <w:ind w:left="284" w:firstLine="0"/>
      </w:pPr>
      <w:rPr>
        <w:rFonts w:hint="default"/>
      </w:rPr>
    </w:lvl>
    <w:lvl w:ilvl="1">
      <w:start w:val="1"/>
      <w:numFmt w:val="none"/>
      <w:pStyle w:val="Einzug2"/>
      <w:suff w:val="nothing"/>
      <w:lvlText w:val=""/>
      <w:lvlJc w:val="left"/>
      <w:pPr>
        <w:ind w:left="567" w:firstLine="0"/>
      </w:pPr>
      <w:rPr>
        <w:rFonts w:hint="default"/>
      </w:rPr>
    </w:lvl>
    <w:lvl w:ilvl="2">
      <w:start w:val="1"/>
      <w:numFmt w:val="none"/>
      <w:pStyle w:val="Einzug3"/>
      <w:suff w:val="nothing"/>
      <w:lvlText w:val=""/>
      <w:lvlJc w:val="left"/>
      <w:pPr>
        <w:ind w:left="851" w:firstLine="0"/>
      </w:pPr>
      <w:rPr>
        <w:rFonts w:hint="default"/>
      </w:rPr>
    </w:lvl>
    <w:lvl w:ilvl="3">
      <w:start w:val="1"/>
      <w:numFmt w:val="none"/>
      <w:pStyle w:val="Einzug4"/>
      <w:suff w:val="nothing"/>
      <w:lvlText w:val=""/>
      <w:lvlJc w:val="left"/>
      <w:pPr>
        <w:ind w:left="1134" w:firstLine="0"/>
      </w:pPr>
      <w:rPr>
        <w:rFonts w:hint="default"/>
      </w:rPr>
    </w:lvl>
    <w:lvl w:ilvl="4">
      <w:start w:val="1"/>
      <w:numFmt w:val="none"/>
      <w:pStyle w:val="Einzug5"/>
      <w:suff w:val="nothing"/>
      <w:lvlText w:val=""/>
      <w:lvlJc w:val="left"/>
      <w:pPr>
        <w:ind w:left="1418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1418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418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418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1418" w:firstLine="0"/>
      </w:pPr>
      <w:rPr>
        <w:rFonts w:hint="default"/>
      </w:rPr>
    </w:lvl>
  </w:abstractNum>
  <w:abstractNum w:abstractNumId="8" w15:restartNumberingAfterBreak="0">
    <w:nsid w:val="1A3D4514"/>
    <w:multiLevelType w:val="multilevel"/>
    <w:tmpl w:val="28409DB2"/>
    <w:styleLink w:val="ListeNummerierung"/>
    <w:lvl w:ilvl="0">
      <w:start w:val="1"/>
      <w:numFmt w:val="decimal"/>
      <w:pStyle w:val="Nummerierung1AltN"/>
      <w:lvlText w:val="%1"/>
      <w:lvlJc w:val="left"/>
      <w:pPr>
        <w:ind w:left="1134" w:hanging="1134"/>
      </w:pPr>
      <w:rPr>
        <w:rFonts w:asciiTheme="minorHAnsi" w:hAnsiTheme="minorHAnsi" w:hint="default"/>
      </w:rPr>
    </w:lvl>
    <w:lvl w:ilvl="1">
      <w:start w:val="1"/>
      <w:numFmt w:val="decimal"/>
      <w:pStyle w:val="Nummerierung2"/>
      <w:lvlText w:val="%1.%2"/>
      <w:lvlJc w:val="left"/>
      <w:pPr>
        <w:ind w:left="1134" w:hanging="1134"/>
      </w:pPr>
      <w:rPr>
        <w:rFonts w:asciiTheme="minorHAnsi" w:hAnsiTheme="minorHAnsi" w:hint="default"/>
      </w:rPr>
    </w:lvl>
    <w:lvl w:ilvl="2">
      <w:start w:val="1"/>
      <w:numFmt w:val="decimal"/>
      <w:pStyle w:val="Nummerierung3"/>
      <w:lvlText w:val="%1.%2.%3"/>
      <w:lvlJc w:val="left"/>
      <w:pPr>
        <w:ind w:left="1134" w:hanging="1134"/>
      </w:pPr>
      <w:rPr>
        <w:rFonts w:asciiTheme="minorHAnsi" w:hAnsiTheme="minorHAnsi" w:hint="default"/>
      </w:rPr>
    </w:lvl>
    <w:lvl w:ilvl="3">
      <w:start w:val="1"/>
      <w:numFmt w:val="decimal"/>
      <w:pStyle w:val="Nummerierung4"/>
      <w:lvlText w:val="%1.%2.%3.%4"/>
      <w:lvlJc w:val="left"/>
      <w:pPr>
        <w:ind w:left="1134" w:hanging="1134"/>
      </w:pPr>
      <w:rPr>
        <w:rFonts w:asciiTheme="minorHAnsi" w:hAnsiTheme="minorHAnsi" w:hint="default"/>
      </w:rPr>
    </w:lvl>
    <w:lvl w:ilvl="4">
      <w:start w:val="1"/>
      <w:numFmt w:val="decimal"/>
      <w:pStyle w:val="Nummerierung5"/>
      <w:lvlText w:val="%1.%2.%3.%4.%5"/>
      <w:lvlJc w:val="left"/>
      <w:pPr>
        <w:ind w:left="1134" w:hanging="1134"/>
      </w:pPr>
      <w:rPr>
        <w:rFonts w:asciiTheme="minorHAnsi" w:hAnsiTheme="minorHAnsi" w:hint="default"/>
      </w:rPr>
    </w:lvl>
    <w:lvl w:ilvl="5">
      <w:start w:val="1"/>
      <w:numFmt w:val="none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34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34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1134"/>
        </w:tabs>
        <w:ind w:left="1134" w:firstLine="0"/>
      </w:pPr>
      <w:rPr>
        <w:rFonts w:hint="default"/>
      </w:rPr>
    </w:lvl>
  </w:abstractNum>
  <w:abstractNum w:abstractNumId="9" w15:restartNumberingAfterBreak="0">
    <w:nsid w:val="1CCE5248"/>
    <w:multiLevelType w:val="multilevel"/>
    <w:tmpl w:val="8C7844B4"/>
    <w:styleLink w:val="ListeAufzhlungen"/>
    <w:lvl w:ilvl="0">
      <w:start w:val="1"/>
      <w:numFmt w:val="bullet"/>
      <w:pStyle w:val="Aufzhlung1AltA"/>
      <w:lvlText w:val="•"/>
      <w:lvlJc w:val="left"/>
      <w:pPr>
        <w:ind w:left="284" w:hanging="284"/>
      </w:pPr>
      <w:rPr>
        <w:rFonts w:ascii="Segoe UI" w:hAnsi="Segoe UI" w:hint="default"/>
        <w:color w:val="auto"/>
      </w:rPr>
    </w:lvl>
    <w:lvl w:ilvl="1">
      <w:start w:val="1"/>
      <w:numFmt w:val="bullet"/>
      <w:pStyle w:val="Aufzhlung2"/>
      <w:lvlText w:val="–"/>
      <w:lvlJc w:val="left"/>
      <w:pPr>
        <w:ind w:left="567" w:hanging="283"/>
      </w:pPr>
      <w:rPr>
        <w:rFonts w:ascii="Segoe UI" w:hAnsi="Segoe UI" w:hint="default"/>
        <w:color w:val="auto"/>
      </w:rPr>
    </w:lvl>
    <w:lvl w:ilvl="2">
      <w:start w:val="1"/>
      <w:numFmt w:val="bullet"/>
      <w:pStyle w:val="Aufzhlung3"/>
      <w:lvlText w:val="–"/>
      <w:lvlJc w:val="left"/>
      <w:pPr>
        <w:ind w:left="851" w:hanging="284"/>
      </w:pPr>
      <w:rPr>
        <w:rFonts w:ascii="Segoe UI" w:hAnsi="Segoe UI" w:hint="default"/>
        <w:color w:val="auto"/>
      </w:rPr>
    </w:lvl>
    <w:lvl w:ilvl="3">
      <w:start w:val="1"/>
      <w:numFmt w:val="bullet"/>
      <w:pStyle w:val="Aufzhlung4"/>
      <w:lvlText w:val="–"/>
      <w:lvlJc w:val="left"/>
      <w:pPr>
        <w:ind w:left="1134" w:hanging="283"/>
      </w:pPr>
      <w:rPr>
        <w:rFonts w:ascii="Segoe UI" w:hAnsi="Segoe UI" w:hint="default"/>
        <w:color w:val="auto"/>
      </w:rPr>
    </w:lvl>
    <w:lvl w:ilvl="4">
      <w:start w:val="1"/>
      <w:numFmt w:val="bullet"/>
      <w:pStyle w:val="Aufzhlung5"/>
      <w:lvlText w:val="–"/>
      <w:lvlJc w:val="left"/>
      <w:pPr>
        <w:ind w:left="1418" w:hanging="284"/>
      </w:pPr>
      <w:rPr>
        <w:rFonts w:ascii="Segoe UI" w:hAnsi="Segoe UI" w:hint="default"/>
        <w:color w:val="auto"/>
      </w:rPr>
    </w:lvl>
    <w:lvl w:ilvl="5">
      <w:start w:val="1"/>
      <w:numFmt w:val="none"/>
      <w:lvlText w:val=""/>
      <w:lvlJc w:val="left"/>
      <w:pPr>
        <w:ind w:left="1418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418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418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418" w:firstLine="0"/>
      </w:pPr>
      <w:rPr>
        <w:rFonts w:hint="default"/>
      </w:rPr>
    </w:lvl>
  </w:abstractNum>
  <w:abstractNum w:abstractNumId="10" w15:restartNumberingAfterBreak="0">
    <w:nsid w:val="1E265649"/>
    <w:multiLevelType w:val="multilevel"/>
    <w:tmpl w:val="15888490"/>
    <w:lvl w:ilvl="0">
      <w:start w:val="1"/>
      <w:numFmt w:val="decimal"/>
      <w:pStyle w:val="Numberschrift1Alt1"/>
      <w:lvlText w:val="%1"/>
      <w:lvlJc w:val="left"/>
      <w:pPr>
        <w:ind w:left="0" w:hanging="680"/>
      </w:pPr>
      <w:rPr>
        <w:rFonts w:hint="default"/>
      </w:rPr>
    </w:lvl>
    <w:lvl w:ilvl="1">
      <w:start w:val="1"/>
      <w:numFmt w:val="decimal"/>
      <w:pStyle w:val="Numberschrift2Alt2"/>
      <w:lvlText w:val="%1.%2"/>
      <w:lvlJc w:val="left"/>
      <w:pPr>
        <w:ind w:left="0" w:hanging="680"/>
      </w:pPr>
      <w:rPr>
        <w:rFonts w:hint="default"/>
      </w:rPr>
    </w:lvl>
    <w:lvl w:ilvl="2">
      <w:start w:val="1"/>
      <w:numFmt w:val="decimal"/>
      <w:pStyle w:val="Numberschrift3Alt3"/>
      <w:lvlText w:val="%1.%2.%3"/>
      <w:lvlJc w:val="left"/>
      <w:pPr>
        <w:ind w:left="0" w:hanging="680"/>
      </w:pPr>
      <w:rPr>
        <w:rFonts w:hint="default"/>
      </w:rPr>
    </w:lvl>
    <w:lvl w:ilvl="3">
      <w:start w:val="1"/>
      <w:numFmt w:val="decimal"/>
      <w:pStyle w:val="Numberschrift4Alt4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Numberschrift5Alt5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6A0B6B6A"/>
    <w:multiLevelType w:val="multilevel"/>
    <w:tmpl w:val="5A388134"/>
    <w:styleLink w:val="ListeNumberschriften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003123956">
    <w:abstractNumId w:val="5"/>
  </w:num>
  <w:num w:numId="2" w16cid:durableId="499977042">
    <w:abstractNumId w:val="4"/>
  </w:num>
  <w:num w:numId="3" w16cid:durableId="1821575792">
    <w:abstractNumId w:val="3"/>
  </w:num>
  <w:num w:numId="4" w16cid:durableId="1984968033">
    <w:abstractNumId w:val="2"/>
  </w:num>
  <w:num w:numId="5" w16cid:durableId="1916742778">
    <w:abstractNumId w:val="1"/>
  </w:num>
  <w:num w:numId="6" w16cid:durableId="2144811213">
    <w:abstractNumId w:val="0"/>
  </w:num>
  <w:num w:numId="7" w16cid:durableId="1223055288">
    <w:abstractNumId w:val="9"/>
  </w:num>
  <w:num w:numId="8" w16cid:durableId="524631805">
    <w:abstractNumId w:val="6"/>
  </w:num>
  <w:num w:numId="9" w16cid:durableId="1116675883">
    <w:abstractNumId w:val="8"/>
  </w:num>
  <w:num w:numId="10" w16cid:durableId="332537306">
    <w:abstractNumId w:val="7"/>
  </w:num>
  <w:num w:numId="11" w16cid:durableId="1524634971">
    <w:abstractNumId w:val="11"/>
  </w:num>
  <w:num w:numId="12" w16cid:durableId="147213087">
    <w:abstractNumId w:val="9"/>
  </w:num>
  <w:num w:numId="13" w16cid:durableId="291520198">
    <w:abstractNumId w:val="6"/>
  </w:num>
  <w:num w:numId="14" w16cid:durableId="1602444895">
    <w:abstractNumId w:val="8"/>
  </w:num>
  <w:num w:numId="15" w16cid:durableId="577598382">
    <w:abstractNumId w:val="7"/>
  </w:num>
  <w:num w:numId="16" w16cid:durableId="2019649942">
    <w:abstractNumId w:val="1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stylePaneSortMethod w:val="0000"/>
  <w:defaultTabStop w:val="708"/>
  <w:consecutiveHyphenLimit w:val="3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5DC"/>
    <w:rsid w:val="002F332A"/>
    <w:rsid w:val="005671B4"/>
    <w:rsid w:val="00631AB3"/>
    <w:rsid w:val="00641853"/>
    <w:rsid w:val="0065213A"/>
    <w:rsid w:val="006F4D4F"/>
    <w:rsid w:val="007641E6"/>
    <w:rsid w:val="00916DE7"/>
    <w:rsid w:val="00B74DC0"/>
    <w:rsid w:val="00C14909"/>
    <w:rsid w:val="00D712A0"/>
    <w:rsid w:val="00FD0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55757"/>
  <w15:chartTrackingRefBased/>
  <w15:docId w15:val="{415D6B28-0E7C-42C4-8E6E-677B865FB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7" w:qFormat="1"/>
    <w:lsdException w:name="heading 2" w:semiHidden="1" w:uiPriority="17" w:qFormat="1"/>
    <w:lsdException w:name="heading 3" w:semiHidden="1" w:uiPriority="17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iPriority="44" w:unhideWhenUsed="1"/>
    <w:lsdException w:name="footer" w:semiHidden="1" w:uiPriority="34" w:unhideWhenUsed="1"/>
    <w:lsdException w:name="index heading" w:semiHidden="1"/>
    <w:lsdException w:name="caption" w:semiHidden="1" w:uiPriority="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/>
    <w:lsdException w:name="List Number" w:semiHidden="1" w:unhideWhenUsed="1"/>
    <w:lsdException w:name="List 2" w:semiHidden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/>
    <w:lsdException w:name="Subtitle" w:uiPriority="11" w:qFormat="1"/>
    <w:lsdException w:name="Salutation" w:semiHidden="1" w:unhideWhenUsed="1"/>
    <w:lsdException w:name="Date" w:semiHidden="1"/>
    <w:lsdException w:name="Body Text First Indent" w:semiHidden="1" w:unhideWhenUsed="1"/>
    <w:lsdException w:name="Body Text First Indent 2" w:semiHidden="1" w:unhideWhenUsed="1"/>
    <w:lsdException w:name="Note Heading" w:semiHidden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_Standard (Alt + S)"/>
    <w:qFormat/>
    <w:rsid w:val="00FD05DC"/>
    <w:pPr>
      <w:spacing w:after="0" w:line="240" w:lineRule="auto"/>
    </w:pPr>
    <w:rPr>
      <w:rFonts w:ascii="Times New Roman" w:eastAsia="Times New Roman" w:hAnsi="Times New Roman" w:cs="Times New Roman"/>
      <w:kern w:val="0"/>
      <w:sz w:val="25"/>
      <w:szCs w:val="20"/>
      <w:lang w:eastAsia="de-DE"/>
      <w14:ligatures w14:val="none"/>
    </w:rPr>
  </w:style>
  <w:style w:type="paragraph" w:styleId="berschrift1">
    <w:name w:val="heading 1"/>
    <w:aliases w:val="_Überschrift 1"/>
    <w:basedOn w:val="Standard"/>
    <w:next w:val="Standard"/>
    <w:link w:val="berschrift1Zchn"/>
    <w:uiPriority w:val="17"/>
    <w:qFormat/>
    <w:rsid w:val="00641853"/>
    <w:pPr>
      <w:keepNext/>
      <w:suppressAutoHyphens/>
      <w:spacing w:before="600" w:after="300"/>
      <w:contextualSpacing/>
      <w:outlineLvl w:val="0"/>
    </w:pPr>
    <w:rPr>
      <w:rFonts w:asciiTheme="majorHAnsi" w:eastAsiaTheme="majorEastAsia" w:hAnsiTheme="majorHAnsi" w:cstheme="majorBidi"/>
      <w:color w:val="04144D" w:themeColor="text1"/>
      <w:sz w:val="40"/>
      <w:szCs w:val="32"/>
      <w:lang w:eastAsia="en-US"/>
    </w:rPr>
  </w:style>
  <w:style w:type="paragraph" w:styleId="berschrift2">
    <w:name w:val="heading 2"/>
    <w:aliases w:val="_Überschrift 2"/>
    <w:basedOn w:val="berschrift1"/>
    <w:next w:val="Standard"/>
    <w:link w:val="berschrift2Zchn"/>
    <w:uiPriority w:val="17"/>
    <w:qFormat/>
    <w:rsid w:val="00641853"/>
    <w:pPr>
      <w:spacing w:before="400" w:after="200"/>
      <w:outlineLvl w:val="1"/>
    </w:pPr>
    <w:rPr>
      <w:sz w:val="24"/>
      <w:szCs w:val="26"/>
    </w:rPr>
  </w:style>
  <w:style w:type="paragraph" w:styleId="berschrift3">
    <w:name w:val="heading 3"/>
    <w:aliases w:val="_Überschrift 3"/>
    <w:basedOn w:val="berschrift2"/>
    <w:next w:val="Standard"/>
    <w:link w:val="berschrift3Zchn"/>
    <w:uiPriority w:val="17"/>
    <w:qFormat/>
    <w:rsid w:val="00641853"/>
    <w:pPr>
      <w:spacing w:before="300" w:line="281" w:lineRule="auto"/>
      <w:outlineLvl w:val="2"/>
    </w:pPr>
    <w:rPr>
      <w:b/>
      <w:sz w:val="20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qFormat/>
    <w:rsid w:val="002F332A"/>
    <w:pPr>
      <w:keepNext/>
      <w:keepLines/>
      <w:spacing w:before="40" w:line="281" w:lineRule="auto"/>
      <w:outlineLvl w:val="3"/>
    </w:pPr>
    <w:rPr>
      <w:rFonts w:asciiTheme="majorHAnsi" w:eastAsiaTheme="majorEastAsia" w:hAnsiTheme="majorHAnsi" w:cstheme="majorBidi"/>
      <w:i/>
      <w:iCs/>
      <w:color w:val="030E39" w:themeColor="accent1" w:themeShade="BF"/>
      <w:sz w:val="20"/>
      <w:szCs w:val="18"/>
      <w:lang w:eastAsia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qFormat/>
    <w:rsid w:val="002F332A"/>
    <w:pPr>
      <w:keepNext/>
      <w:keepLines/>
      <w:spacing w:before="40" w:line="281" w:lineRule="auto"/>
      <w:outlineLvl w:val="4"/>
    </w:pPr>
    <w:rPr>
      <w:rFonts w:asciiTheme="majorHAnsi" w:eastAsiaTheme="majorEastAsia" w:hAnsiTheme="majorHAnsi" w:cstheme="majorBidi"/>
      <w:color w:val="030E39" w:themeColor="accent1" w:themeShade="BF"/>
      <w:sz w:val="20"/>
      <w:szCs w:val="18"/>
      <w:lang w:eastAsia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qFormat/>
    <w:rsid w:val="002F332A"/>
    <w:pPr>
      <w:keepNext/>
      <w:keepLines/>
      <w:spacing w:before="40" w:line="281" w:lineRule="auto"/>
      <w:outlineLvl w:val="5"/>
    </w:pPr>
    <w:rPr>
      <w:rFonts w:asciiTheme="majorHAnsi" w:eastAsiaTheme="majorEastAsia" w:hAnsiTheme="majorHAnsi" w:cstheme="majorBidi"/>
      <w:color w:val="020926" w:themeColor="accent1" w:themeShade="7F"/>
      <w:sz w:val="20"/>
      <w:szCs w:val="18"/>
      <w:lang w:eastAsia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qFormat/>
    <w:rsid w:val="002F332A"/>
    <w:pPr>
      <w:keepNext/>
      <w:keepLines/>
      <w:spacing w:before="40" w:line="281" w:lineRule="auto"/>
      <w:outlineLvl w:val="6"/>
    </w:pPr>
    <w:rPr>
      <w:rFonts w:asciiTheme="majorHAnsi" w:eastAsiaTheme="majorEastAsia" w:hAnsiTheme="majorHAnsi" w:cstheme="majorBidi"/>
      <w:i/>
      <w:iCs/>
      <w:color w:val="020926" w:themeColor="accent1" w:themeShade="7F"/>
      <w:sz w:val="20"/>
      <w:szCs w:val="18"/>
      <w:lang w:eastAsia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qFormat/>
    <w:rsid w:val="002F332A"/>
    <w:pPr>
      <w:keepNext/>
      <w:keepLines/>
      <w:spacing w:before="40" w:line="281" w:lineRule="auto"/>
      <w:outlineLvl w:val="7"/>
    </w:pPr>
    <w:rPr>
      <w:rFonts w:asciiTheme="majorHAnsi" w:eastAsiaTheme="majorEastAsia" w:hAnsiTheme="majorHAnsi" w:cstheme="majorBidi"/>
      <w:color w:val="07238B" w:themeColor="text1" w:themeTint="D8"/>
      <w:sz w:val="21"/>
      <w:szCs w:val="21"/>
      <w:lang w:eastAsia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qFormat/>
    <w:rsid w:val="002F332A"/>
    <w:pPr>
      <w:keepNext/>
      <w:keepLines/>
      <w:spacing w:before="40" w:line="281" w:lineRule="auto"/>
      <w:outlineLvl w:val="8"/>
    </w:pPr>
    <w:rPr>
      <w:rFonts w:asciiTheme="majorHAnsi" w:eastAsiaTheme="majorEastAsia" w:hAnsiTheme="majorHAnsi" w:cstheme="majorBidi"/>
      <w:i/>
      <w:iCs/>
      <w:color w:val="07238B" w:themeColor="text1" w:themeTint="D8"/>
      <w:sz w:val="21"/>
      <w:szCs w:val="21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aliases w:val="_Kein Leerraum linksbündig"/>
    <w:basedOn w:val="Standard"/>
    <w:link w:val="KeinLeerraumZchn"/>
    <w:uiPriority w:val="1"/>
    <w:rsid w:val="00641853"/>
    <w:pPr>
      <w:spacing w:line="281" w:lineRule="auto"/>
    </w:pPr>
    <w:rPr>
      <w:rFonts w:asciiTheme="minorHAnsi" w:eastAsiaTheme="minorHAnsi" w:hAnsiTheme="minorHAnsi" w:cstheme="minorBidi"/>
      <w:color w:val="04144D" w:themeColor="text1"/>
      <w:sz w:val="20"/>
      <w:szCs w:val="18"/>
      <w:lang w:eastAsia="en-US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F332A"/>
    <w:rPr>
      <w:rFonts w:asciiTheme="majorHAnsi" w:eastAsiaTheme="majorEastAsia" w:hAnsiTheme="majorHAnsi" w:cstheme="majorBidi"/>
      <w:i/>
      <w:iCs/>
      <w:color w:val="07238B" w:themeColor="text1" w:themeTint="D8"/>
      <w:sz w:val="21"/>
      <w:szCs w:val="21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F332A"/>
    <w:rPr>
      <w:rFonts w:asciiTheme="majorHAnsi" w:eastAsiaTheme="majorEastAsia" w:hAnsiTheme="majorHAnsi" w:cstheme="majorBidi"/>
      <w:color w:val="07238B" w:themeColor="text1" w:themeTint="D8"/>
      <w:sz w:val="21"/>
      <w:szCs w:val="21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F332A"/>
    <w:rPr>
      <w:rFonts w:asciiTheme="majorHAnsi" w:eastAsiaTheme="majorEastAsia" w:hAnsiTheme="majorHAnsi" w:cstheme="majorBidi"/>
      <w:i/>
      <w:iCs/>
      <w:color w:val="020926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F332A"/>
    <w:rPr>
      <w:rFonts w:asciiTheme="majorHAnsi" w:eastAsiaTheme="majorEastAsia" w:hAnsiTheme="majorHAnsi" w:cstheme="majorBidi"/>
      <w:color w:val="020926" w:themeColor="accent1" w:themeShade="7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F332A"/>
    <w:rPr>
      <w:rFonts w:asciiTheme="majorHAnsi" w:eastAsiaTheme="majorEastAsia" w:hAnsiTheme="majorHAnsi" w:cstheme="majorBidi"/>
      <w:color w:val="030E39" w:themeColor="accent1" w:themeShade="BF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F332A"/>
    <w:rPr>
      <w:rFonts w:asciiTheme="majorHAnsi" w:eastAsiaTheme="majorEastAsia" w:hAnsiTheme="majorHAnsi" w:cstheme="majorBidi"/>
      <w:i/>
      <w:iCs/>
      <w:color w:val="030E39" w:themeColor="accent1" w:themeShade="BF"/>
    </w:rPr>
  </w:style>
  <w:style w:type="character" w:customStyle="1" w:styleId="berschrift3Zchn">
    <w:name w:val="Überschrift 3 Zchn"/>
    <w:aliases w:val="_Überschrift 3 Zchn"/>
    <w:basedOn w:val="Absatz-Standardschriftart"/>
    <w:link w:val="berschrift3"/>
    <w:uiPriority w:val="17"/>
    <w:rsid w:val="00641853"/>
    <w:rPr>
      <w:rFonts w:asciiTheme="majorHAnsi" w:eastAsiaTheme="majorEastAsia" w:hAnsiTheme="majorHAnsi" w:cstheme="majorBidi"/>
      <w:b/>
      <w:color w:val="04144D" w:themeColor="text1"/>
      <w:kern w:val="0"/>
      <w:sz w:val="20"/>
      <w14:ligatures w14:val="none"/>
    </w:rPr>
  </w:style>
  <w:style w:type="character" w:customStyle="1" w:styleId="berschrift2Zchn">
    <w:name w:val="Überschrift 2 Zchn"/>
    <w:aliases w:val="_Überschrift 2 Zchn"/>
    <w:basedOn w:val="Absatz-Standardschriftart"/>
    <w:link w:val="berschrift2"/>
    <w:uiPriority w:val="17"/>
    <w:rsid w:val="00641853"/>
    <w:rPr>
      <w:rFonts w:asciiTheme="majorHAnsi" w:eastAsiaTheme="majorEastAsia" w:hAnsiTheme="majorHAnsi" w:cstheme="majorBidi"/>
      <w:color w:val="04144D" w:themeColor="text1"/>
      <w:kern w:val="0"/>
      <w:szCs w:val="26"/>
      <w14:ligatures w14:val="none"/>
    </w:rPr>
  </w:style>
  <w:style w:type="character" w:customStyle="1" w:styleId="berschrift1Zchn">
    <w:name w:val="Überschrift 1 Zchn"/>
    <w:aliases w:val="_Überschrift 1 Zchn"/>
    <w:basedOn w:val="Absatz-Standardschriftart"/>
    <w:link w:val="berschrift1"/>
    <w:uiPriority w:val="17"/>
    <w:rsid w:val="00641853"/>
    <w:rPr>
      <w:rFonts w:asciiTheme="majorHAnsi" w:eastAsiaTheme="majorEastAsia" w:hAnsiTheme="majorHAnsi" w:cstheme="majorBidi"/>
      <w:color w:val="04144D" w:themeColor="text1"/>
      <w:kern w:val="0"/>
      <w:sz w:val="40"/>
      <w:szCs w:val="32"/>
      <w14:ligatures w14:val="none"/>
    </w:rPr>
  </w:style>
  <w:style w:type="paragraph" w:styleId="Verzeichnis9">
    <w:name w:val="toc 9"/>
    <w:aliases w:val="_Verzeichnis 9"/>
    <w:basedOn w:val="Standard"/>
    <w:next w:val="Standard"/>
    <w:uiPriority w:val="39"/>
    <w:rsid w:val="00641853"/>
    <w:pPr>
      <w:tabs>
        <w:tab w:val="left" w:pos="1418"/>
        <w:tab w:val="left" w:pos="1560"/>
        <w:tab w:val="left" w:pos="1843"/>
        <w:tab w:val="right" w:pos="6679"/>
      </w:tabs>
      <w:spacing w:after="60" w:line="281" w:lineRule="auto"/>
      <w:ind w:left="1135" w:right="454" w:hanging="851"/>
    </w:pPr>
    <w:rPr>
      <w:rFonts w:asciiTheme="minorHAnsi" w:eastAsiaTheme="minorHAnsi" w:hAnsiTheme="minorHAnsi" w:cstheme="minorBidi"/>
      <w:color w:val="04144D" w:themeColor="text1"/>
      <w:sz w:val="20"/>
      <w:szCs w:val="18"/>
      <w:lang w:eastAsia="en-US"/>
    </w:rPr>
  </w:style>
  <w:style w:type="paragraph" w:styleId="Verzeichnis8">
    <w:name w:val="toc 8"/>
    <w:aliases w:val="_Verzeichnis 8"/>
    <w:basedOn w:val="Standard"/>
    <w:next w:val="Standard"/>
    <w:uiPriority w:val="39"/>
    <w:rsid w:val="00641853"/>
    <w:pPr>
      <w:tabs>
        <w:tab w:val="left" w:pos="1276"/>
        <w:tab w:val="left" w:pos="1418"/>
        <w:tab w:val="left" w:pos="1701"/>
        <w:tab w:val="right" w:pos="6679"/>
      </w:tabs>
      <w:spacing w:after="60" w:line="281" w:lineRule="auto"/>
      <w:ind w:left="993" w:right="454" w:hanging="709"/>
    </w:pPr>
    <w:rPr>
      <w:rFonts w:asciiTheme="minorHAnsi" w:eastAsiaTheme="minorHAnsi" w:hAnsiTheme="minorHAnsi" w:cstheme="minorBidi"/>
      <w:color w:val="04144D" w:themeColor="text1"/>
      <w:sz w:val="20"/>
      <w:szCs w:val="18"/>
      <w:lang w:eastAsia="en-US"/>
    </w:rPr>
  </w:style>
  <w:style w:type="paragraph" w:styleId="Verzeichnis7">
    <w:name w:val="toc 7"/>
    <w:aliases w:val="_Verzeichnis 7"/>
    <w:basedOn w:val="Standard"/>
    <w:next w:val="Standard"/>
    <w:uiPriority w:val="39"/>
    <w:rsid w:val="00641853"/>
    <w:pPr>
      <w:tabs>
        <w:tab w:val="left" w:pos="1276"/>
        <w:tab w:val="left" w:pos="1418"/>
        <w:tab w:val="left" w:pos="1701"/>
        <w:tab w:val="left" w:pos="1985"/>
        <w:tab w:val="right" w:pos="6679"/>
      </w:tabs>
      <w:spacing w:after="60" w:line="281" w:lineRule="auto"/>
      <w:ind w:left="851" w:right="454" w:hanging="567"/>
    </w:pPr>
    <w:rPr>
      <w:rFonts w:asciiTheme="minorHAnsi" w:eastAsiaTheme="minorHAnsi" w:hAnsiTheme="minorHAnsi" w:cstheme="minorBidi"/>
      <w:color w:val="04144D" w:themeColor="text1"/>
      <w:sz w:val="20"/>
      <w:szCs w:val="18"/>
      <w:lang w:eastAsia="en-US"/>
    </w:rPr>
  </w:style>
  <w:style w:type="paragraph" w:styleId="Verzeichnis6">
    <w:name w:val="toc 6"/>
    <w:aliases w:val="_Verzeichnis 6"/>
    <w:basedOn w:val="Standard"/>
    <w:next w:val="Standard"/>
    <w:uiPriority w:val="39"/>
    <w:rsid w:val="00641853"/>
    <w:pPr>
      <w:tabs>
        <w:tab w:val="right" w:pos="6679"/>
      </w:tabs>
      <w:spacing w:after="60" w:line="281" w:lineRule="auto"/>
      <w:ind w:left="709" w:right="454" w:hanging="425"/>
    </w:pPr>
    <w:rPr>
      <w:rFonts w:asciiTheme="minorHAnsi" w:eastAsiaTheme="minorHAnsi" w:hAnsiTheme="minorHAnsi" w:cstheme="minorBidi"/>
      <w:color w:val="04144D" w:themeColor="text1"/>
      <w:sz w:val="20"/>
      <w:szCs w:val="18"/>
      <w:lang w:eastAsia="en-US"/>
    </w:rPr>
  </w:style>
  <w:style w:type="paragraph" w:styleId="Verzeichnis5">
    <w:name w:val="toc 5"/>
    <w:aliases w:val="_Verzeichnis 5"/>
    <w:basedOn w:val="Verzeichnis1"/>
    <w:next w:val="Standard"/>
    <w:uiPriority w:val="39"/>
    <w:rsid w:val="00641853"/>
    <w:pPr>
      <w:ind w:left="284" w:hanging="284"/>
    </w:pPr>
  </w:style>
  <w:style w:type="paragraph" w:styleId="Verzeichnis4">
    <w:name w:val="toc 4"/>
    <w:aliases w:val="_Verzeichnis 4"/>
    <w:basedOn w:val="Standard"/>
    <w:next w:val="Standard"/>
    <w:uiPriority w:val="39"/>
    <w:rsid w:val="00641853"/>
    <w:pPr>
      <w:tabs>
        <w:tab w:val="right" w:pos="6679"/>
      </w:tabs>
      <w:spacing w:before="360" w:after="40" w:line="281" w:lineRule="auto"/>
      <w:ind w:right="454"/>
    </w:pPr>
    <w:rPr>
      <w:rFonts w:asciiTheme="minorHAnsi" w:eastAsiaTheme="minorHAnsi" w:hAnsiTheme="minorHAnsi" w:cstheme="minorBidi"/>
      <w:color w:val="2F6CCF" w:themeColor="background2"/>
      <w:sz w:val="20"/>
      <w:szCs w:val="18"/>
      <w:lang w:eastAsia="en-US"/>
    </w:rPr>
  </w:style>
  <w:style w:type="paragraph" w:styleId="Verzeichnis3">
    <w:name w:val="toc 3"/>
    <w:aliases w:val="_Verzeichnis 3"/>
    <w:basedOn w:val="Standard"/>
    <w:next w:val="Standard"/>
    <w:uiPriority w:val="39"/>
    <w:rsid w:val="00641853"/>
    <w:pPr>
      <w:tabs>
        <w:tab w:val="right" w:pos="6679"/>
      </w:tabs>
      <w:spacing w:after="40" w:line="281" w:lineRule="auto"/>
      <w:ind w:left="142" w:right="454"/>
    </w:pPr>
    <w:rPr>
      <w:rFonts w:asciiTheme="minorHAnsi" w:eastAsiaTheme="minorHAnsi" w:hAnsiTheme="minorHAnsi" w:cstheme="minorBidi"/>
      <w:color w:val="04144D" w:themeColor="text1"/>
      <w:sz w:val="20"/>
      <w:szCs w:val="18"/>
      <w:lang w:eastAsia="en-US"/>
    </w:rPr>
  </w:style>
  <w:style w:type="paragraph" w:styleId="Verzeichnis2">
    <w:name w:val="toc 2"/>
    <w:aliases w:val="_Verzeichnis 2"/>
    <w:basedOn w:val="Standard"/>
    <w:uiPriority w:val="39"/>
    <w:rsid w:val="00641853"/>
    <w:pPr>
      <w:tabs>
        <w:tab w:val="right" w:pos="6679"/>
      </w:tabs>
      <w:spacing w:after="40" w:line="281" w:lineRule="auto"/>
      <w:ind w:right="454"/>
    </w:pPr>
    <w:rPr>
      <w:rFonts w:asciiTheme="minorHAnsi" w:eastAsiaTheme="minorHAnsi" w:hAnsiTheme="minorHAnsi" w:cstheme="minorBidi"/>
      <w:color w:val="04144D" w:themeColor="text1"/>
      <w:sz w:val="20"/>
      <w:szCs w:val="18"/>
      <w:lang w:eastAsia="en-US"/>
    </w:rPr>
  </w:style>
  <w:style w:type="paragraph" w:styleId="Verzeichnis1">
    <w:name w:val="toc 1"/>
    <w:aliases w:val="_Verzeichnis 1"/>
    <w:basedOn w:val="Standard"/>
    <w:next w:val="Standard"/>
    <w:uiPriority w:val="39"/>
    <w:rsid w:val="00641853"/>
    <w:pPr>
      <w:tabs>
        <w:tab w:val="right" w:pos="6679"/>
      </w:tabs>
      <w:spacing w:before="160" w:after="40" w:line="281" w:lineRule="auto"/>
      <w:ind w:right="454"/>
    </w:pPr>
    <w:rPr>
      <w:rFonts w:asciiTheme="minorHAnsi" w:eastAsiaTheme="minorHAnsi" w:hAnsiTheme="minorHAnsi" w:cstheme="minorBidi"/>
      <w:b/>
      <w:color w:val="04144D" w:themeColor="text1"/>
      <w:sz w:val="20"/>
      <w:szCs w:val="18"/>
      <w:lang w:eastAsia="en-US"/>
    </w:rPr>
  </w:style>
  <w:style w:type="paragraph" w:styleId="Untertitel">
    <w:name w:val="Subtitle"/>
    <w:basedOn w:val="Standard"/>
    <w:next w:val="Standard"/>
    <w:link w:val="UntertitelZchn"/>
    <w:uiPriority w:val="11"/>
    <w:semiHidden/>
    <w:qFormat/>
    <w:rsid w:val="002F332A"/>
    <w:pPr>
      <w:numPr>
        <w:ilvl w:val="1"/>
      </w:numPr>
      <w:spacing w:after="200" w:line="281" w:lineRule="auto"/>
    </w:pPr>
    <w:rPr>
      <w:rFonts w:asciiTheme="minorHAnsi" w:eastAsiaTheme="minorEastAsia" w:hAnsiTheme="minorHAnsi" w:cstheme="minorBidi"/>
      <w:color w:val="0B38DC" w:themeColor="text1" w:themeTint="A5"/>
      <w:spacing w:val="15"/>
      <w:sz w:val="22"/>
      <w:szCs w:val="22"/>
      <w:lang w:eastAsia="en-US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F332A"/>
    <w:rPr>
      <w:rFonts w:eastAsiaTheme="minorEastAsia"/>
      <w:color w:val="0B38DC" w:themeColor="text1" w:themeTint="A5"/>
      <w:spacing w:val="15"/>
      <w:sz w:val="22"/>
      <w:szCs w:val="22"/>
    </w:rPr>
  </w:style>
  <w:style w:type="character" w:styleId="SchwacheHervorhebung">
    <w:name w:val="Subtle Emphasis"/>
    <w:basedOn w:val="Absatz-Standardschriftart"/>
    <w:uiPriority w:val="19"/>
    <w:semiHidden/>
    <w:qFormat/>
    <w:rsid w:val="002F332A"/>
    <w:rPr>
      <w:i/>
      <w:iCs/>
      <w:color w:val="092EB3" w:themeColor="text1" w:themeTint="BF"/>
    </w:rPr>
  </w:style>
  <w:style w:type="character" w:styleId="Hervorhebung">
    <w:name w:val="Emphasis"/>
    <w:basedOn w:val="Absatz-Standardschriftart"/>
    <w:uiPriority w:val="20"/>
    <w:semiHidden/>
    <w:qFormat/>
    <w:rsid w:val="002F332A"/>
    <w:rPr>
      <w:i/>
      <w:iCs/>
    </w:rPr>
  </w:style>
  <w:style w:type="character" w:styleId="IntensiveHervorhebung">
    <w:name w:val="Intense Emphasis"/>
    <w:basedOn w:val="Absatz-Standardschriftart"/>
    <w:uiPriority w:val="21"/>
    <w:semiHidden/>
    <w:qFormat/>
    <w:rsid w:val="002F332A"/>
    <w:rPr>
      <w:i/>
      <w:iCs/>
      <w:color w:val="04144D" w:themeColor="accent1"/>
    </w:rPr>
  </w:style>
  <w:style w:type="paragraph" w:styleId="Zitat">
    <w:name w:val="Quote"/>
    <w:basedOn w:val="Standard"/>
    <w:next w:val="Standard"/>
    <w:link w:val="ZitatZchn"/>
    <w:uiPriority w:val="29"/>
    <w:semiHidden/>
    <w:qFormat/>
    <w:rsid w:val="002F332A"/>
    <w:pPr>
      <w:spacing w:before="200" w:after="200" w:line="281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92EB3" w:themeColor="text1" w:themeTint="BF"/>
      <w:sz w:val="20"/>
      <w:szCs w:val="18"/>
      <w:lang w:eastAsia="en-US"/>
    </w:rPr>
  </w:style>
  <w:style w:type="character" w:customStyle="1" w:styleId="ZitatZchn">
    <w:name w:val="Zitat Zchn"/>
    <w:basedOn w:val="Absatz-Standardschriftart"/>
    <w:link w:val="Zitat"/>
    <w:uiPriority w:val="29"/>
    <w:rsid w:val="002F332A"/>
    <w:rPr>
      <w:i/>
      <w:iCs/>
      <w:color w:val="092EB3" w:themeColor="text1" w:themeTint="BF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qFormat/>
    <w:rsid w:val="002F332A"/>
    <w:pPr>
      <w:pBdr>
        <w:top w:val="single" w:sz="4" w:space="10" w:color="04144D" w:themeColor="accent1"/>
        <w:bottom w:val="single" w:sz="4" w:space="10" w:color="04144D" w:themeColor="accent1"/>
      </w:pBdr>
      <w:spacing w:before="360" w:after="360" w:line="281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4144D" w:themeColor="accent1"/>
      <w:sz w:val="20"/>
      <w:szCs w:val="18"/>
      <w:lang w:eastAsia="en-US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F332A"/>
    <w:rPr>
      <w:i/>
      <w:iCs/>
      <w:color w:val="04144D" w:themeColor="accent1"/>
    </w:rPr>
  </w:style>
  <w:style w:type="character" w:styleId="SchwacherVerweis">
    <w:name w:val="Subtle Reference"/>
    <w:basedOn w:val="Absatz-Standardschriftart"/>
    <w:uiPriority w:val="31"/>
    <w:semiHidden/>
    <w:qFormat/>
    <w:rsid w:val="002F332A"/>
    <w:rPr>
      <w:smallCaps/>
      <w:color w:val="0B38DC" w:themeColor="text1" w:themeTint="A5"/>
    </w:rPr>
  </w:style>
  <w:style w:type="character" w:styleId="IntensiverVerweis">
    <w:name w:val="Intense Reference"/>
    <w:basedOn w:val="Absatz-Standardschriftart"/>
    <w:uiPriority w:val="32"/>
    <w:semiHidden/>
    <w:qFormat/>
    <w:rsid w:val="002F332A"/>
    <w:rPr>
      <w:b/>
      <w:bCs/>
      <w:smallCaps/>
      <w:color w:val="04144D" w:themeColor="accent1"/>
      <w:spacing w:val="5"/>
    </w:rPr>
  </w:style>
  <w:style w:type="character" w:styleId="Buchtitel">
    <w:name w:val="Book Title"/>
    <w:basedOn w:val="Absatz-Standardschriftart"/>
    <w:uiPriority w:val="33"/>
    <w:semiHidden/>
    <w:qFormat/>
    <w:rsid w:val="002F332A"/>
    <w:rPr>
      <w:b/>
      <w:bCs/>
      <w:i/>
      <w:iCs/>
      <w:spacing w:val="5"/>
    </w:rPr>
  </w:style>
  <w:style w:type="paragraph" w:styleId="Listenabsatz">
    <w:name w:val="List Paragraph"/>
    <w:basedOn w:val="Standard"/>
    <w:uiPriority w:val="34"/>
    <w:semiHidden/>
    <w:qFormat/>
    <w:rsid w:val="002F332A"/>
    <w:pPr>
      <w:spacing w:after="200" w:line="281" w:lineRule="auto"/>
      <w:ind w:left="720"/>
      <w:contextualSpacing/>
    </w:pPr>
    <w:rPr>
      <w:rFonts w:asciiTheme="minorHAnsi" w:eastAsiaTheme="minorHAnsi" w:hAnsiTheme="minorHAnsi" w:cstheme="minorBidi"/>
      <w:color w:val="04144D" w:themeColor="text1"/>
      <w:sz w:val="20"/>
      <w:szCs w:val="18"/>
      <w:lang w:eastAsia="en-US"/>
    </w:rPr>
  </w:style>
  <w:style w:type="character" w:styleId="Fett">
    <w:name w:val="Strong"/>
    <w:aliases w:val="_Fett (Alt + F)"/>
    <w:basedOn w:val="Absatz-Standardschriftart"/>
    <w:uiPriority w:val="3"/>
    <w:qFormat/>
    <w:rsid w:val="00641853"/>
    <w:rPr>
      <w:b/>
      <w:bCs/>
      <w:noProof w:val="0"/>
      <w:lang w:val="de-DE"/>
    </w:rPr>
  </w:style>
  <w:style w:type="paragraph" w:styleId="Titel">
    <w:name w:val="Title"/>
    <w:basedOn w:val="Standard"/>
    <w:next w:val="Standard"/>
    <w:link w:val="TitelZchn"/>
    <w:qFormat/>
    <w:rsid w:val="002F332A"/>
    <w:pPr>
      <w:contextualSpacing/>
    </w:pPr>
    <w:rPr>
      <w:rFonts w:asciiTheme="majorHAnsi" w:eastAsiaTheme="majorEastAsia" w:hAnsiTheme="majorHAnsi" w:cstheme="majorBidi"/>
      <w:color w:val="04144D" w:themeColor="text1"/>
      <w:spacing w:val="-10"/>
      <w:kern w:val="28"/>
      <w:sz w:val="56"/>
      <w:szCs w:val="56"/>
      <w:lang w:eastAsia="en-US"/>
    </w:rPr>
  </w:style>
  <w:style w:type="character" w:customStyle="1" w:styleId="TitelZchn">
    <w:name w:val="Titel Zchn"/>
    <w:basedOn w:val="Absatz-Standardschriftart"/>
    <w:link w:val="Titel"/>
    <w:uiPriority w:val="10"/>
    <w:rsid w:val="002F33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ufzhlungszeichen">
    <w:name w:val="List Bullet"/>
    <w:basedOn w:val="Standard"/>
    <w:uiPriority w:val="99"/>
    <w:semiHidden/>
    <w:rsid w:val="002F332A"/>
    <w:pPr>
      <w:numPr>
        <w:numId w:val="1"/>
      </w:numPr>
      <w:spacing w:after="200" w:line="281" w:lineRule="auto"/>
      <w:contextualSpacing/>
    </w:pPr>
    <w:rPr>
      <w:rFonts w:asciiTheme="minorHAnsi" w:eastAsiaTheme="minorHAnsi" w:hAnsiTheme="minorHAnsi" w:cstheme="minorBidi"/>
      <w:color w:val="04144D" w:themeColor="text1"/>
      <w:sz w:val="20"/>
      <w:szCs w:val="18"/>
      <w:lang w:eastAsia="en-US"/>
    </w:rPr>
  </w:style>
  <w:style w:type="paragraph" w:styleId="Aufzhlungszeichen2">
    <w:name w:val="List Bullet 2"/>
    <w:basedOn w:val="Standard"/>
    <w:uiPriority w:val="99"/>
    <w:semiHidden/>
    <w:rsid w:val="002F332A"/>
    <w:pPr>
      <w:numPr>
        <w:numId w:val="2"/>
      </w:numPr>
      <w:spacing w:after="200" w:line="281" w:lineRule="auto"/>
      <w:contextualSpacing/>
    </w:pPr>
    <w:rPr>
      <w:rFonts w:asciiTheme="minorHAnsi" w:eastAsiaTheme="minorHAnsi" w:hAnsiTheme="minorHAnsi" w:cstheme="minorBidi"/>
      <w:color w:val="04144D" w:themeColor="text1"/>
      <w:sz w:val="20"/>
      <w:szCs w:val="18"/>
      <w:lang w:eastAsia="en-US"/>
    </w:rPr>
  </w:style>
  <w:style w:type="paragraph" w:styleId="Aufzhlungszeichen3">
    <w:name w:val="List Bullet 3"/>
    <w:basedOn w:val="Standard"/>
    <w:uiPriority w:val="99"/>
    <w:semiHidden/>
    <w:rsid w:val="002F332A"/>
    <w:pPr>
      <w:numPr>
        <w:numId w:val="3"/>
      </w:numPr>
      <w:spacing w:after="200" w:line="281" w:lineRule="auto"/>
      <w:contextualSpacing/>
    </w:pPr>
    <w:rPr>
      <w:rFonts w:asciiTheme="minorHAnsi" w:eastAsiaTheme="minorHAnsi" w:hAnsiTheme="minorHAnsi" w:cstheme="minorBidi"/>
      <w:color w:val="04144D" w:themeColor="text1"/>
      <w:sz w:val="20"/>
      <w:szCs w:val="18"/>
      <w:lang w:eastAsia="en-US"/>
    </w:rPr>
  </w:style>
  <w:style w:type="paragraph" w:styleId="Aufzhlungszeichen4">
    <w:name w:val="List Bullet 4"/>
    <w:basedOn w:val="Standard"/>
    <w:uiPriority w:val="99"/>
    <w:semiHidden/>
    <w:rsid w:val="002F332A"/>
    <w:pPr>
      <w:numPr>
        <w:numId w:val="4"/>
      </w:numPr>
      <w:spacing w:after="200" w:line="281" w:lineRule="auto"/>
      <w:contextualSpacing/>
    </w:pPr>
    <w:rPr>
      <w:rFonts w:asciiTheme="minorHAnsi" w:eastAsiaTheme="minorHAnsi" w:hAnsiTheme="minorHAnsi" w:cstheme="minorBidi"/>
      <w:color w:val="04144D" w:themeColor="text1"/>
      <w:sz w:val="20"/>
      <w:szCs w:val="18"/>
      <w:lang w:eastAsia="en-US"/>
    </w:rPr>
  </w:style>
  <w:style w:type="paragraph" w:styleId="Aufzhlungszeichen5">
    <w:name w:val="List Bullet 5"/>
    <w:basedOn w:val="Standard"/>
    <w:uiPriority w:val="99"/>
    <w:semiHidden/>
    <w:rsid w:val="002F332A"/>
    <w:pPr>
      <w:numPr>
        <w:numId w:val="5"/>
      </w:numPr>
      <w:spacing w:after="200" w:line="281" w:lineRule="auto"/>
      <w:contextualSpacing/>
    </w:pPr>
    <w:rPr>
      <w:rFonts w:asciiTheme="minorHAnsi" w:eastAsiaTheme="minorHAnsi" w:hAnsiTheme="minorHAnsi" w:cstheme="minorBidi"/>
      <w:color w:val="04144D" w:themeColor="text1"/>
      <w:sz w:val="20"/>
      <w:szCs w:val="18"/>
      <w:lang w:eastAsia="en-US"/>
    </w:rPr>
  </w:style>
  <w:style w:type="paragraph" w:styleId="Datum">
    <w:name w:val="Date"/>
    <w:basedOn w:val="Standard"/>
    <w:next w:val="Standard"/>
    <w:link w:val="DatumZchn"/>
    <w:uiPriority w:val="99"/>
    <w:semiHidden/>
    <w:rsid w:val="002F332A"/>
    <w:pPr>
      <w:spacing w:after="200" w:line="281" w:lineRule="auto"/>
    </w:pPr>
    <w:rPr>
      <w:rFonts w:asciiTheme="minorHAnsi" w:eastAsiaTheme="minorHAnsi" w:hAnsiTheme="minorHAnsi" w:cstheme="minorBidi"/>
      <w:color w:val="04144D" w:themeColor="text1"/>
      <w:sz w:val="20"/>
      <w:szCs w:val="18"/>
      <w:lang w:eastAsia="en-US"/>
    </w:rPr>
  </w:style>
  <w:style w:type="character" w:customStyle="1" w:styleId="DatumZchn">
    <w:name w:val="Datum Zchn"/>
    <w:basedOn w:val="Absatz-Standardschriftart"/>
    <w:link w:val="Datum"/>
    <w:uiPriority w:val="99"/>
    <w:semiHidden/>
    <w:rsid w:val="002F332A"/>
  </w:style>
  <w:style w:type="paragraph" w:styleId="Endnotentext">
    <w:name w:val="endnote text"/>
    <w:basedOn w:val="Standard"/>
    <w:link w:val="EndnotentextZchn"/>
    <w:uiPriority w:val="99"/>
    <w:semiHidden/>
    <w:rsid w:val="002F332A"/>
    <w:rPr>
      <w:rFonts w:asciiTheme="minorHAnsi" w:eastAsiaTheme="minorHAnsi" w:hAnsiTheme="minorHAnsi" w:cstheme="minorBidi"/>
      <w:color w:val="04144D" w:themeColor="text1"/>
      <w:sz w:val="20"/>
      <w:lang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2F332A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rsid w:val="002F332A"/>
    <w:rPr>
      <w:vertAlign w:val="superscript"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rsid w:val="002F332A"/>
    <w:rPr>
      <w:rFonts w:asciiTheme="minorHAnsi" w:eastAsiaTheme="minorHAnsi" w:hAnsiTheme="minorHAnsi" w:cstheme="minorBidi"/>
      <w:color w:val="04144D" w:themeColor="text1"/>
      <w:sz w:val="20"/>
      <w:szCs w:val="18"/>
      <w:lang w:eastAsia="en-US"/>
    </w:r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2F332A"/>
  </w:style>
  <w:style w:type="paragraph" w:styleId="Funotentext">
    <w:name w:val="footnote text"/>
    <w:basedOn w:val="Standard"/>
    <w:link w:val="FunotentextZchn"/>
    <w:uiPriority w:val="99"/>
    <w:semiHidden/>
    <w:rsid w:val="002F332A"/>
    <w:rPr>
      <w:rFonts w:asciiTheme="minorHAnsi" w:eastAsiaTheme="minorHAnsi" w:hAnsiTheme="minorHAnsi" w:cstheme="minorBidi"/>
      <w:color w:val="04144D" w:themeColor="text1"/>
      <w:sz w:val="20"/>
      <w:lang w:eastAsia="en-US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2F332A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rsid w:val="002F332A"/>
    <w:rPr>
      <w:vertAlign w:val="superscript"/>
    </w:rPr>
  </w:style>
  <w:style w:type="paragraph" w:styleId="Index1">
    <w:name w:val="index 1"/>
    <w:basedOn w:val="Standard"/>
    <w:next w:val="Standard"/>
    <w:autoRedefine/>
    <w:uiPriority w:val="99"/>
    <w:semiHidden/>
    <w:rsid w:val="002F332A"/>
    <w:pPr>
      <w:ind w:left="240" w:hanging="240"/>
    </w:pPr>
    <w:rPr>
      <w:rFonts w:asciiTheme="minorHAnsi" w:eastAsiaTheme="minorHAnsi" w:hAnsiTheme="minorHAnsi" w:cstheme="minorBidi"/>
      <w:color w:val="04144D" w:themeColor="text1"/>
      <w:sz w:val="20"/>
      <w:szCs w:val="18"/>
      <w:lang w:eastAsia="en-US"/>
    </w:rPr>
  </w:style>
  <w:style w:type="paragraph" w:styleId="Indexberschrift">
    <w:name w:val="index heading"/>
    <w:basedOn w:val="Standard"/>
    <w:next w:val="Index1"/>
    <w:uiPriority w:val="99"/>
    <w:semiHidden/>
    <w:rsid w:val="002F332A"/>
    <w:pPr>
      <w:spacing w:after="200" w:line="281" w:lineRule="auto"/>
    </w:pPr>
    <w:rPr>
      <w:rFonts w:asciiTheme="majorHAnsi" w:eastAsiaTheme="majorEastAsia" w:hAnsiTheme="majorHAnsi" w:cstheme="majorBidi"/>
      <w:b/>
      <w:bCs/>
      <w:color w:val="04144D" w:themeColor="text1"/>
      <w:sz w:val="20"/>
      <w:szCs w:val="18"/>
      <w:lang w:eastAsia="en-US"/>
    </w:rPr>
  </w:style>
  <w:style w:type="paragraph" w:styleId="Liste20">
    <w:name w:val="List 2"/>
    <w:basedOn w:val="Standard"/>
    <w:uiPriority w:val="99"/>
    <w:semiHidden/>
    <w:rsid w:val="002F332A"/>
    <w:pPr>
      <w:spacing w:after="200" w:line="281" w:lineRule="auto"/>
      <w:ind w:left="566" w:hanging="283"/>
      <w:contextualSpacing/>
    </w:pPr>
    <w:rPr>
      <w:rFonts w:asciiTheme="minorHAnsi" w:eastAsiaTheme="minorHAnsi" w:hAnsiTheme="minorHAnsi" w:cstheme="minorBidi"/>
      <w:color w:val="04144D" w:themeColor="text1"/>
      <w:sz w:val="20"/>
      <w:szCs w:val="18"/>
      <w:lang w:eastAsia="en-US"/>
    </w:rPr>
  </w:style>
  <w:style w:type="paragraph" w:styleId="Listenfortsetzung2">
    <w:name w:val="List Continue 2"/>
    <w:basedOn w:val="Standard"/>
    <w:uiPriority w:val="99"/>
    <w:semiHidden/>
    <w:rsid w:val="002F332A"/>
    <w:pPr>
      <w:spacing w:after="120" w:line="281" w:lineRule="auto"/>
      <w:ind w:left="566"/>
      <w:contextualSpacing/>
    </w:pPr>
    <w:rPr>
      <w:rFonts w:asciiTheme="minorHAnsi" w:eastAsiaTheme="minorHAnsi" w:hAnsiTheme="minorHAnsi" w:cstheme="minorBidi"/>
      <w:color w:val="04144D" w:themeColor="text1"/>
      <w:sz w:val="20"/>
      <w:szCs w:val="18"/>
      <w:lang w:eastAsia="en-US"/>
    </w:rPr>
  </w:style>
  <w:style w:type="paragraph" w:styleId="Listennummer2">
    <w:name w:val="List Number 2"/>
    <w:basedOn w:val="Standard"/>
    <w:uiPriority w:val="99"/>
    <w:semiHidden/>
    <w:rsid w:val="002F332A"/>
    <w:pPr>
      <w:numPr>
        <w:numId w:val="6"/>
      </w:numPr>
      <w:spacing w:after="200" w:line="281" w:lineRule="auto"/>
      <w:contextualSpacing/>
    </w:pPr>
    <w:rPr>
      <w:rFonts w:asciiTheme="minorHAnsi" w:eastAsiaTheme="minorHAnsi" w:hAnsiTheme="minorHAnsi" w:cstheme="minorBidi"/>
      <w:color w:val="04144D" w:themeColor="text1"/>
      <w:sz w:val="20"/>
      <w:szCs w:val="18"/>
      <w:lang w:eastAsia="en-US"/>
    </w:rPr>
  </w:style>
  <w:style w:type="paragraph" w:styleId="Nachrichtenkopf">
    <w:name w:val="Message Header"/>
    <w:basedOn w:val="Standard"/>
    <w:link w:val="NachrichtenkopfZchn"/>
    <w:uiPriority w:val="99"/>
    <w:semiHidden/>
    <w:rsid w:val="002F332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color w:val="04144D" w:themeColor="text1"/>
      <w:sz w:val="20"/>
      <w:szCs w:val="18"/>
      <w:lang w:eastAsia="en-US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2F332A"/>
    <w:rPr>
      <w:rFonts w:asciiTheme="majorHAnsi" w:eastAsiaTheme="majorEastAsia" w:hAnsiTheme="majorHAnsi" w:cstheme="majorBidi"/>
      <w:shd w:val="pct20" w:color="auto" w:fill="auto"/>
    </w:rPr>
  </w:style>
  <w:style w:type="character" w:styleId="Seitenzahl">
    <w:name w:val="page number"/>
    <w:basedOn w:val="Absatz-Standardschriftart"/>
    <w:uiPriority w:val="99"/>
    <w:semiHidden/>
    <w:rsid w:val="002F332A"/>
  </w:style>
  <w:style w:type="paragraph" w:styleId="Sprechblasentext">
    <w:name w:val="Balloon Text"/>
    <w:basedOn w:val="Standard"/>
    <w:link w:val="SprechblasentextZchn"/>
    <w:uiPriority w:val="99"/>
    <w:semiHidden/>
    <w:rsid w:val="002F332A"/>
    <w:rPr>
      <w:rFonts w:ascii="Segoe UI" w:eastAsiaTheme="minorHAnsi" w:hAnsi="Segoe UI" w:cs="Segoe UI"/>
      <w:color w:val="04144D" w:themeColor="text1"/>
      <w:sz w:val="20"/>
      <w:szCs w:val="18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F332A"/>
    <w:rPr>
      <w:rFonts w:ascii="Segoe UI" w:hAnsi="Segoe UI" w:cs="Segoe UI"/>
      <w:sz w:val="18"/>
      <w:szCs w:val="18"/>
    </w:rPr>
  </w:style>
  <w:style w:type="paragraph" w:customStyle="1" w:styleId="Standardzentriert">
    <w:name w:val="_Standard zentriert"/>
    <w:basedOn w:val="Standard"/>
    <w:next w:val="Standard"/>
    <w:rsid w:val="00641853"/>
    <w:pPr>
      <w:jc w:val="center"/>
    </w:pPr>
  </w:style>
  <w:style w:type="paragraph" w:customStyle="1" w:styleId="Standardrechtsbndig">
    <w:name w:val="_Standard rechtsbündig"/>
    <w:basedOn w:val="Standard"/>
    <w:next w:val="Standard"/>
    <w:rsid w:val="00641853"/>
    <w:pPr>
      <w:jc w:val="right"/>
    </w:pPr>
  </w:style>
  <w:style w:type="character" w:customStyle="1" w:styleId="KeinLeerraumZchn">
    <w:name w:val="Kein Leerraum Zchn"/>
    <w:aliases w:val="_Kein Leerraum linksbündig Zchn"/>
    <w:basedOn w:val="Absatz-Standardschriftart"/>
    <w:link w:val="KeinLeerraum"/>
    <w:uiPriority w:val="1"/>
    <w:rsid w:val="00641853"/>
    <w:rPr>
      <w:color w:val="04144D" w:themeColor="text1"/>
      <w:kern w:val="0"/>
      <w:sz w:val="20"/>
      <w:szCs w:val="18"/>
      <w14:ligatures w14:val="none"/>
    </w:rPr>
  </w:style>
  <w:style w:type="paragraph" w:customStyle="1" w:styleId="KeinLeeraumzentriert">
    <w:name w:val="_Kein Leeraum zentriert"/>
    <w:basedOn w:val="KeinLeerraum"/>
    <w:rsid w:val="00641853"/>
    <w:pPr>
      <w:jc w:val="center"/>
    </w:pPr>
  </w:style>
  <w:style w:type="paragraph" w:customStyle="1" w:styleId="KeinLeeraumrechtsbndig">
    <w:name w:val="_Kein Leeraum rechtsbündig"/>
    <w:basedOn w:val="KeinLeerraum"/>
    <w:next w:val="KeinLeerraum"/>
    <w:rsid w:val="00641853"/>
    <w:pPr>
      <w:jc w:val="right"/>
    </w:pPr>
  </w:style>
  <w:style w:type="character" w:styleId="Hyperlink">
    <w:name w:val="Hyperlink"/>
    <w:aliases w:val="_Hyperlink"/>
    <w:basedOn w:val="Absatz-Standardschriftart"/>
    <w:uiPriority w:val="99"/>
    <w:unhideWhenUsed/>
    <w:rsid w:val="00641853"/>
    <w:rPr>
      <w:noProof w:val="0"/>
      <w:color w:val="2F6CCF" w:themeColor="hyperlink"/>
      <w:u w:val="single"/>
      <w:lang w:val="de-DE"/>
    </w:rPr>
  </w:style>
  <w:style w:type="character" w:customStyle="1" w:styleId="FettKursiv">
    <w:name w:val="_Fett+Kursiv"/>
    <w:basedOn w:val="Absatz-Standardschriftart"/>
    <w:uiPriority w:val="1"/>
    <w:qFormat/>
    <w:rsid w:val="00641853"/>
    <w:rPr>
      <w:b/>
      <w:i/>
      <w:lang w:val="de-DE"/>
    </w:rPr>
  </w:style>
  <w:style w:type="character" w:customStyle="1" w:styleId="KursivAltK">
    <w:name w:val="_Kursiv (Alt + K)"/>
    <w:basedOn w:val="Absatz-Standardschriftart"/>
    <w:uiPriority w:val="1"/>
    <w:qFormat/>
    <w:rsid w:val="00641853"/>
    <w:rPr>
      <w:i/>
      <w:iCs/>
      <w:lang w:val="de-DE"/>
    </w:rPr>
  </w:style>
  <w:style w:type="character" w:customStyle="1" w:styleId="Hochgestellt">
    <w:name w:val="_Hochgestellt"/>
    <w:basedOn w:val="Absatz-Standardschriftart"/>
    <w:rsid w:val="00641853"/>
    <w:rPr>
      <w:vertAlign w:val="superscript"/>
      <w:lang w:val="de-DE"/>
    </w:rPr>
  </w:style>
  <w:style w:type="character" w:customStyle="1" w:styleId="Tiefgestellt">
    <w:name w:val="_Tiefgestellt"/>
    <w:basedOn w:val="Absatz-Standardschriftart"/>
    <w:uiPriority w:val="1"/>
    <w:rsid w:val="00641853"/>
    <w:rPr>
      <w:vertAlign w:val="subscript"/>
      <w:lang w:val="de-DE"/>
    </w:rPr>
  </w:style>
  <w:style w:type="paragraph" w:styleId="Fuzeile">
    <w:name w:val="footer"/>
    <w:aliases w:val="_Fußzeile"/>
    <w:basedOn w:val="Standard"/>
    <w:link w:val="FuzeileZchn"/>
    <w:uiPriority w:val="34"/>
    <w:rsid w:val="00641853"/>
    <w:pPr>
      <w:tabs>
        <w:tab w:val="center" w:pos="4536"/>
        <w:tab w:val="right" w:pos="9072"/>
      </w:tabs>
      <w:contextualSpacing/>
    </w:pPr>
    <w:rPr>
      <w:rFonts w:asciiTheme="minorHAnsi" w:eastAsiaTheme="minorHAnsi" w:hAnsiTheme="minorHAnsi" w:cstheme="minorBidi"/>
      <w:color w:val="04144D" w:themeColor="text1"/>
      <w:sz w:val="16"/>
      <w:szCs w:val="18"/>
      <w:lang w:eastAsia="en-US"/>
    </w:rPr>
  </w:style>
  <w:style w:type="character" w:customStyle="1" w:styleId="FuzeileZchn">
    <w:name w:val="Fußzeile Zchn"/>
    <w:aliases w:val="_Fußzeile Zchn"/>
    <w:basedOn w:val="Absatz-Standardschriftart"/>
    <w:link w:val="Fuzeile"/>
    <w:uiPriority w:val="34"/>
    <w:rsid w:val="00641853"/>
    <w:rPr>
      <w:color w:val="04144D" w:themeColor="text1"/>
      <w:kern w:val="0"/>
      <w:sz w:val="16"/>
      <w:szCs w:val="18"/>
      <w14:ligatures w14:val="none"/>
    </w:rPr>
  </w:style>
  <w:style w:type="paragraph" w:styleId="Kopfzeile">
    <w:name w:val="header"/>
    <w:aliases w:val="_Kopfzeile"/>
    <w:basedOn w:val="Standard"/>
    <w:link w:val="KopfzeileZchn"/>
    <w:uiPriority w:val="44"/>
    <w:rsid w:val="00641853"/>
    <w:pPr>
      <w:tabs>
        <w:tab w:val="center" w:pos="4536"/>
        <w:tab w:val="right" w:pos="9072"/>
      </w:tabs>
      <w:spacing w:line="281" w:lineRule="auto"/>
      <w:contextualSpacing/>
    </w:pPr>
    <w:rPr>
      <w:rFonts w:asciiTheme="minorHAnsi" w:eastAsiaTheme="minorHAnsi" w:hAnsiTheme="minorHAnsi" w:cstheme="minorBidi"/>
      <w:color w:val="04144D" w:themeColor="text1"/>
      <w:sz w:val="16"/>
      <w:szCs w:val="18"/>
      <w:lang w:eastAsia="en-US"/>
    </w:rPr>
  </w:style>
  <w:style w:type="character" w:customStyle="1" w:styleId="KopfzeileZchn">
    <w:name w:val="Kopfzeile Zchn"/>
    <w:aliases w:val="_Kopfzeile Zchn"/>
    <w:basedOn w:val="Absatz-Standardschriftart"/>
    <w:link w:val="Kopfzeile"/>
    <w:uiPriority w:val="44"/>
    <w:rsid w:val="00641853"/>
    <w:rPr>
      <w:color w:val="04144D" w:themeColor="text1"/>
      <w:kern w:val="0"/>
      <w:sz w:val="16"/>
      <w:szCs w:val="18"/>
      <w14:ligatures w14:val="none"/>
    </w:rPr>
  </w:style>
  <w:style w:type="numbering" w:customStyle="1" w:styleId="ListeAufzhlungen">
    <w:name w:val="_ListeAufzählungen"/>
    <w:basedOn w:val="KeineListe"/>
    <w:uiPriority w:val="99"/>
    <w:rsid w:val="00641853"/>
    <w:pPr>
      <w:numPr>
        <w:numId w:val="7"/>
      </w:numPr>
    </w:pPr>
  </w:style>
  <w:style w:type="paragraph" w:customStyle="1" w:styleId="Aufzhlung1AltA">
    <w:name w:val="_Aufzählung 1 (Alt + A)"/>
    <w:basedOn w:val="Standard"/>
    <w:rsid w:val="00641853"/>
    <w:pPr>
      <w:numPr>
        <w:numId w:val="12"/>
      </w:numPr>
    </w:pPr>
  </w:style>
  <w:style w:type="paragraph" w:customStyle="1" w:styleId="Aufzhlung2">
    <w:name w:val="_Aufzählung 2"/>
    <w:basedOn w:val="Standard"/>
    <w:rsid w:val="00641853"/>
    <w:pPr>
      <w:numPr>
        <w:ilvl w:val="1"/>
        <w:numId w:val="12"/>
      </w:numPr>
    </w:pPr>
  </w:style>
  <w:style w:type="paragraph" w:customStyle="1" w:styleId="Aufzhlung3">
    <w:name w:val="_Aufzählung 3"/>
    <w:basedOn w:val="Standard"/>
    <w:rsid w:val="00641853"/>
    <w:pPr>
      <w:numPr>
        <w:ilvl w:val="2"/>
        <w:numId w:val="12"/>
      </w:numPr>
    </w:pPr>
  </w:style>
  <w:style w:type="paragraph" w:customStyle="1" w:styleId="Aufzhlung4">
    <w:name w:val="_Aufzählung 4"/>
    <w:basedOn w:val="Standard"/>
    <w:rsid w:val="00641853"/>
    <w:pPr>
      <w:numPr>
        <w:ilvl w:val="3"/>
        <w:numId w:val="12"/>
      </w:numPr>
    </w:pPr>
  </w:style>
  <w:style w:type="paragraph" w:customStyle="1" w:styleId="Aufzhlung5">
    <w:name w:val="_Aufzählung 5"/>
    <w:basedOn w:val="Standard"/>
    <w:rsid w:val="00641853"/>
    <w:pPr>
      <w:numPr>
        <w:ilvl w:val="4"/>
        <w:numId w:val="12"/>
      </w:numPr>
    </w:pPr>
  </w:style>
  <w:style w:type="numbering" w:customStyle="1" w:styleId="ListeListe">
    <w:name w:val="_ListeListe"/>
    <w:basedOn w:val="KeineListe"/>
    <w:uiPriority w:val="99"/>
    <w:rsid w:val="00641853"/>
    <w:pPr>
      <w:numPr>
        <w:numId w:val="8"/>
      </w:numPr>
    </w:pPr>
  </w:style>
  <w:style w:type="paragraph" w:customStyle="1" w:styleId="Liste1AltL">
    <w:name w:val="_Liste 1 (Alt + L)"/>
    <w:basedOn w:val="Standard"/>
    <w:rsid w:val="00641853"/>
    <w:pPr>
      <w:numPr>
        <w:numId w:val="13"/>
      </w:numPr>
    </w:pPr>
  </w:style>
  <w:style w:type="paragraph" w:customStyle="1" w:styleId="Liste2">
    <w:name w:val="_Liste 2"/>
    <w:basedOn w:val="Standard"/>
    <w:rsid w:val="00641853"/>
    <w:pPr>
      <w:numPr>
        <w:ilvl w:val="1"/>
        <w:numId w:val="13"/>
      </w:numPr>
    </w:pPr>
  </w:style>
  <w:style w:type="paragraph" w:customStyle="1" w:styleId="Liste3">
    <w:name w:val="_Liste 3"/>
    <w:basedOn w:val="Standard"/>
    <w:rsid w:val="00641853"/>
    <w:pPr>
      <w:numPr>
        <w:ilvl w:val="2"/>
        <w:numId w:val="13"/>
      </w:numPr>
    </w:pPr>
  </w:style>
  <w:style w:type="paragraph" w:customStyle="1" w:styleId="Liste4">
    <w:name w:val="_Liste 4"/>
    <w:basedOn w:val="Standard"/>
    <w:rsid w:val="00641853"/>
    <w:pPr>
      <w:numPr>
        <w:ilvl w:val="3"/>
        <w:numId w:val="13"/>
      </w:numPr>
    </w:pPr>
  </w:style>
  <w:style w:type="paragraph" w:customStyle="1" w:styleId="Liste5">
    <w:name w:val="_Liste 5"/>
    <w:basedOn w:val="Standard"/>
    <w:rsid w:val="00641853"/>
    <w:pPr>
      <w:numPr>
        <w:ilvl w:val="4"/>
        <w:numId w:val="13"/>
      </w:numPr>
    </w:pPr>
  </w:style>
  <w:style w:type="numbering" w:customStyle="1" w:styleId="ListeNummerierung">
    <w:name w:val="_ListeNummerierung"/>
    <w:basedOn w:val="KeineListe"/>
    <w:uiPriority w:val="99"/>
    <w:rsid w:val="00641853"/>
    <w:pPr>
      <w:numPr>
        <w:numId w:val="9"/>
      </w:numPr>
    </w:pPr>
  </w:style>
  <w:style w:type="paragraph" w:customStyle="1" w:styleId="Nummerierung1AltN">
    <w:name w:val="_Nummerierung 1 (Alt + N)"/>
    <w:basedOn w:val="Standard"/>
    <w:rsid w:val="00641853"/>
    <w:pPr>
      <w:numPr>
        <w:numId w:val="14"/>
      </w:numPr>
    </w:pPr>
  </w:style>
  <w:style w:type="paragraph" w:customStyle="1" w:styleId="Nummerierung2">
    <w:name w:val="_Nummerierung 2"/>
    <w:basedOn w:val="Standard"/>
    <w:rsid w:val="00641853"/>
    <w:pPr>
      <w:numPr>
        <w:ilvl w:val="1"/>
        <w:numId w:val="14"/>
      </w:numPr>
    </w:pPr>
  </w:style>
  <w:style w:type="paragraph" w:customStyle="1" w:styleId="Nummerierung3">
    <w:name w:val="_Nummerierung 3"/>
    <w:basedOn w:val="Standard"/>
    <w:rsid w:val="00641853"/>
    <w:pPr>
      <w:numPr>
        <w:ilvl w:val="2"/>
        <w:numId w:val="14"/>
      </w:numPr>
    </w:pPr>
  </w:style>
  <w:style w:type="paragraph" w:customStyle="1" w:styleId="Nummerierung4">
    <w:name w:val="_Nummerierung 4"/>
    <w:basedOn w:val="Standard"/>
    <w:rsid w:val="00641853"/>
    <w:pPr>
      <w:numPr>
        <w:ilvl w:val="3"/>
        <w:numId w:val="14"/>
      </w:numPr>
    </w:pPr>
  </w:style>
  <w:style w:type="paragraph" w:customStyle="1" w:styleId="Nummerierung5">
    <w:name w:val="_Nummerierung 5"/>
    <w:basedOn w:val="Standard"/>
    <w:rsid w:val="00641853"/>
    <w:pPr>
      <w:numPr>
        <w:ilvl w:val="4"/>
        <w:numId w:val="14"/>
      </w:numPr>
    </w:pPr>
  </w:style>
  <w:style w:type="numbering" w:customStyle="1" w:styleId="ListeEinzuege">
    <w:name w:val="_ListeEinzuege"/>
    <w:basedOn w:val="KeineListe"/>
    <w:uiPriority w:val="99"/>
    <w:rsid w:val="00641853"/>
    <w:pPr>
      <w:numPr>
        <w:numId w:val="10"/>
      </w:numPr>
    </w:pPr>
  </w:style>
  <w:style w:type="paragraph" w:customStyle="1" w:styleId="Einzug1AltE">
    <w:name w:val="_Einzug 1 (Alt + E)"/>
    <w:basedOn w:val="Standard"/>
    <w:rsid w:val="00641853"/>
    <w:pPr>
      <w:numPr>
        <w:numId w:val="15"/>
      </w:numPr>
    </w:pPr>
  </w:style>
  <w:style w:type="paragraph" w:customStyle="1" w:styleId="Einzug2">
    <w:name w:val="_Einzug 2"/>
    <w:basedOn w:val="Standard"/>
    <w:rsid w:val="00641853"/>
    <w:pPr>
      <w:numPr>
        <w:ilvl w:val="1"/>
        <w:numId w:val="15"/>
      </w:numPr>
    </w:pPr>
  </w:style>
  <w:style w:type="paragraph" w:customStyle="1" w:styleId="Einzug3">
    <w:name w:val="_Einzug 3"/>
    <w:basedOn w:val="Standard"/>
    <w:rsid w:val="00641853"/>
    <w:pPr>
      <w:numPr>
        <w:ilvl w:val="2"/>
        <w:numId w:val="15"/>
      </w:numPr>
    </w:pPr>
  </w:style>
  <w:style w:type="paragraph" w:customStyle="1" w:styleId="Einzug4">
    <w:name w:val="_Einzug 4"/>
    <w:basedOn w:val="Standard"/>
    <w:rsid w:val="00641853"/>
    <w:pPr>
      <w:numPr>
        <w:ilvl w:val="3"/>
        <w:numId w:val="15"/>
      </w:numPr>
    </w:pPr>
  </w:style>
  <w:style w:type="paragraph" w:customStyle="1" w:styleId="Einzug5">
    <w:name w:val="_Einzug 5"/>
    <w:basedOn w:val="Standard"/>
    <w:rsid w:val="00641853"/>
    <w:pPr>
      <w:numPr>
        <w:ilvl w:val="4"/>
        <w:numId w:val="15"/>
      </w:numPr>
    </w:pPr>
  </w:style>
  <w:style w:type="paragraph" w:customStyle="1" w:styleId="EinzugNummerierung">
    <w:name w:val="_Einzug Nummerierung"/>
    <w:basedOn w:val="Standard"/>
    <w:rsid w:val="00641853"/>
    <w:pPr>
      <w:ind w:left="1134"/>
    </w:pPr>
  </w:style>
  <w:style w:type="paragraph" w:customStyle="1" w:styleId="Absatzberschrift">
    <w:name w:val="_Absatzüberschrift"/>
    <w:basedOn w:val="Standard"/>
    <w:next w:val="Standard"/>
    <w:qFormat/>
    <w:rsid w:val="00641853"/>
    <w:pPr>
      <w:spacing w:line="281" w:lineRule="auto"/>
      <w:contextualSpacing/>
    </w:pPr>
    <w:rPr>
      <w:rFonts w:asciiTheme="majorHAnsi" w:eastAsiaTheme="minorHAnsi" w:hAnsiTheme="majorHAnsi" w:cstheme="minorBidi"/>
      <w:b/>
      <w:color w:val="04144D" w:themeColor="text1"/>
      <w:sz w:val="20"/>
      <w:szCs w:val="18"/>
      <w:lang w:eastAsia="en-US"/>
    </w:rPr>
  </w:style>
  <w:style w:type="numbering" w:customStyle="1" w:styleId="ListeNumberschriften">
    <w:name w:val="_ListeNumÜberschriften"/>
    <w:basedOn w:val="KeineListe"/>
    <w:uiPriority w:val="99"/>
    <w:rsid w:val="00641853"/>
    <w:pPr>
      <w:numPr>
        <w:numId w:val="11"/>
      </w:numPr>
    </w:pPr>
  </w:style>
  <w:style w:type="paragraph" w:customStyle="1" w:styleId="Numberschrift1Alt1">
    <w:name w:val="_Num Überschrift 1 (Alt + 1)"/>
    <w:basedOn w:val="berschrift1"/>
    <w:next w:val="Standard"/>
    <w:qFormat/>
    <w:rsid w:val="00641853"/>
    <w:pPr>
      <w:numPr>
        <w:numId w:val="16"/>
      </w:numPr>
    </w:pPr>
  </w:style>
  <w:style w:type="paragraph" w:customStyle="1" w:styleId="Numberschrift2Alt2">
    <w:name w:val="_Num Überschrift 2 (Alt + 2)"/>
    <w:basedOn w:val="berschrift2"/>
    <w:next w:val="Standard"/>
    <w:qFormat/>
    <w:rsid w:val="00641853"/>
    <w:pPr>
      <w:numPr>
        <w:ilvl w:val="1"/>
        <w:numId w:val="16"/>
      </w:numPr>
    </w:pPr>
  </w:style>
  <w:style w:type="paragraph" w:customStyle="1" w:styleId="Numberschrift3Alt3">
    <w:name w:val="_Num Überschrift 3 (Alt + 3)"/>
    <w:basedOn w:val="berschrift3"/>
    <w:next w:val="Standard"/>
    <w:qFormat/>
    <w:rsid w:val="00641853"/>
    <w:pPr>
      <w:numPr>
        <w:ilvl w:val="2"/>
        <w:numId w:val="16"/>
      </w:numPr>
    </w:pPr>
  </w:style>
  <w:style w:type="paragraph" w:customStyle="1" w:styleId="Numberschrift4Alt4">
    <w:name w:val="_Num Überschrift 4 (Alt + 4)"/>
    <w:basedOn w:val="berschrift4"/>
    <w:next w:val="Standard"/>
    <w:qFormat/>
    <w:rsid w:val="00641853"/>
    <w:pPr>
      <w:keepLines w:val="0"/>
      <w:numPr>
        <w:ilvl w:val="3"/>
        <w:numId w:val="16"/>
      </w:numPr>
      <w:tabs>
        <w:tab w:val="left" w:pos="709"/>
        <w:tab w:val="left" w:pos="851"/>
        <w:tab w:val="left" w:pos="992"/>
        <w:tab w:val="left" w:pos="1134"/>
      </w:tabs>
      <w:suppressAutoHyphens/>
      <w:spacing w:before="300" w:after="200"/>
      <w:contextualSpacing/>
    </w:pPr>
    <w:rPr>
      <w:b/>
      <w:i w:val="0"/>
      <w:color w:val="04144D" w:themeColor="text1"/>
      <w:szCs w:val="24"/>
    </w:rPr>
  </w:style>
  <w:style w:type="paragraph" w:customStyle="1" w:styleId="Numberschrift5Alt5">
    <w:name w:val="_Num Überschrift 5 (Alt + 5)"/>
    <w:basedOn w:val="berschrift5"/>
    <w:next w:val="Standard"/>
    <w:qFormat/>
    <w:rsid w:val="00641853"/>
    <w:pPr>
      <w:keepLines w:val="0"/>
      <w:numPr>
        <w:ilvl w:val="4"/>
        <w:numId w:val="16"/>
      </w:numPr>
      <w:tabs>
        <w:tab w:val="left" w:pos="851"/>
        <w:tab w:val="left" w:pos="992"/>
        <w:tab w:val="left" w:pos="1134"/>
        <w:tab w:val="left" w:pos="1276"/>
      </w:tabs>
      <w:suppressAutoHyphens/>
      <w:spacing w:before="300" w:after="200"/>
      <w:contextualSpacing/>
    </w:pPr>
    <w:rPr>
      <w:b/>
      <w:color w:val="04144D" w:themeColor="text1"/>
      <w:szCs w:val="32"/>
    </w:rPr>
  </w:style>
  <w:style w:type="paragraph" w:customStyle="1" w:styleId="BildSeitenrand">
    <w:name w:val="_Bild (Seitenrand)"/>
    <w:basedOn w:val="Standard"/>
    <w:uiPriority w:val="20"/>
    <w:qFormat/>
    <w:rsid w:val="00641853"/>
    <w:pPr>
      <w:spacing w:before="600" w:after="600" w:line="281" w:lineRule="auto"/>
      <w:ind w:left="-4139"/>
    </w:pPr>
    <w:rPr>
      <w:rFonts w:asciiTheme="minorHAnsi" w:eastAsiaTheme="minorHAnsi" w:hAnsiTheme="minorHAnsi" w:cstheme="minorBidi"/>
      <w:color w:val="04144D" w:themeColor="text1"/>
      <w:sz w:val="20"/>
      <w:szCs w:val="18"/>
      <w:lang w:eastAsia="en-US"/>
    </w:rPr>
  </w:style>
  <w:style w:type="paragraph" w:styleId="Beschriftung">
    <w:name w:val="caption"/>
    <w:aliases w:val="_Beschriftung"/>
    <w:basedOn w:val="Standard"/>
    <w:next w:val="Standard"/>
    <w:uiPriority w:val="9"/>
    <w:qFormat/>
    <w:rsid w:val="00641853"/>
    <w:pPr>
      <w:tabs>
        <w:tab w:val="left" w:pos="907"/>
      </w:tabs>
      <w:spacing w:before="200" w:after="200" w:line="281" w:lineRule="auto"/>
      <w:contextualSpacing/>
    </w:pPr>
    <w:rPr>
      <w:rFonts w:asciiTheme="minorHAnsi" w:eastAsiaTheme="minorHAnsi" w:hAnsiTheme="minorHAnsi" w:cstheme="minorBidi"/>
      <w:iCs/>
      <w:color w:val="808080" w:themeColor="background1" w:themeShade="80"/>
      <w:sz w:val="14"/>
      <w:szCs w:val="18"/>
      <w:lang w:eastAsia="en-US"/>
    </w:rPr>
  </w:style>
  <w:style w:type="table" w:customStyle="1" w:styleId="Standardtabelle">
    <w:name w:val="_Standardtabelle"/>
    <w:basedOn w:val="NormaleTabelle"/>
    <w:uiPriority w:val="99"/>
    <w:rsid w:val="00641853"/>
    <w:pPr>
      <w:spacing w:after="0" w:line="240" w:lineRule="auto"/>
    </w:pPr>
    <w:rPr>
      <w:kern w:val="0"/>
      <w:sz w:val="16"/>
      <w:szCs w:val="18"/>
      <w14:ligatures w14:val="none"/>
    </w:rPr>
    <w:tblPr>
      <w:tblBorders>
        <w:insideH w:val="single" w:sz="4" w:space="0" w:color="808080" w:themeColor="background1" w:themeShade="80"/>
      </w:tblBorders>
      <w:tblCellMar>
        <w:top w:w="45" w:type="dxa"/>
        <w:left w:w="57" w:type="dxa"/>
        <w:bottom w:w="28" w:type="dxa"/>
        <w:right w:w="57" w:type="dxa"/>
      </w:tblCellMar>
    </w:tblPr>
    <w:trPr>
      <w:cantSplit/>
    </w:trPr>
    <w:tcPr>
      <w:shd w:val="clear" w:color="auto" w:fill="FFFFFF" w:themeFill="background1"/>
    </w:tcPr>
    <w:tblStylePr w:type="firstRow">
      <w:rPr>
        <w:b w:val="0"/>
      </w:rPr>
      <w:tblPr/>
      <w:tcPr>
        <w:tcBorders>
          <w:bottom w:val="single" w:sz="8" w:space="0" w:color="04144D" w:themeColor="text1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single" w:sz="4" w:space="0" w:color="04144D" w:themeColor="text1"/>
          <w:bottom w:val="single" w:sz="4" w:space="0" w:color="04144D" w:themeColor="text1"/>
        </w:tcBorders>
        <w:shd w:val="clear" w:color="auto" w:fill="FFFFFF" w:themeFill="background1"/>
      </w:tcPr>
    </w:tblStylePr>
    <w:tblStylePr w:type="firstCol">
      <w:rPr>
        <w:b w:val="0"/>
      </w:rPr>
      <w:tblPr/>
      <w:tcPr>
        <w:shd w:val="clear" w:color="auto" w:fill="EAF4FA" w:themeFill="accent5" w:themeFillTint="33"/>
      </w:tcPr>
    </w:tblStylePr>
    <w:tblStylePr w:type="lastCol">
      <w:rPr>
        <w:b/>
      </w:rPr>
    </w:tblStylePr>
  </w:style>
  <w:style w:type="table" w:customStyle="1" w:styleId="Standardtabellebreit">
    <w:name w:val="_Standardtabelle breit"/>
    <w:basedOn w:val="Standardtabelle"/>
    <w:uiPriority w:val="99"/>
    <w:rsid w:val="00641853"/>
    <w:tblPr>
      <w:tblInd w:w="-3062" w:type="dxa"/>
    </w:tblPr>
    <w:tblStylePr w:type="firstRow">
      <w:rPr>
        <w:b w:val="0"/>
      </w:rPr>
      <w:tblPr/>
      <w:tcPr>
        <w:tcBorders>
          <w:bottom w:val="single" w:sz="8" w:space="0" w:color="04144D" w:themeColor="text1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single" w:sz="4" w:space="0" w:color="04144D" w:themeColor="text1"/>
          <w:bottom w:val="single" w:sz="4" w:space="0" w:color="04144D" w:themeColor="text1"/>
        </w:tcBorders>
        <w:shd w:val="clear" w:color="auto" w:fill="FFFFFF" w:themeFill="background1"/>
      </w:tcPr>
    </w:tblStylePr>
    <w:tblStylePr w:type="firstCol">
      <w:rPr>
        <w:b w:val="0"/>
      </w:rPr>
      <w:tblPr/>
      <w:tcPr>
        <w:shd w:val="clear" w:color="auto" w:fill="EAF4FA" w:themeFill="accent5" w:themeFillTint="33"/>
      </w:tcPr>
    </w:tblStylePr>
    <w:tblStylePr w:type="lastCol">
      <w:rPr>
        <w:b/>
      </w:rPr>
    </w:tblStylePr>
  </w:style>
  <w:style w:type="table" w:customStyle="1" w:styleId="Strukturtabelle">
    <w:name w:val="_Strukturtabelle"/>
    <w:basedOn w:val="NormaleTabelle"/>
    <w:uiPriority w:val="99"/>
    <w:rsid w:val="00641853"/>
    <w:pPr>
      <w:spacing w:after="0" w:line="240" w:lineRule="auto"/>
    </w:pPr>
    <w:rPr>
      <w:kern w:val="0"/>
      <w:sz w:val="18"/>
      <w:szCs w:val="18"/>
      <w14:ligatures w14:val="none"/>
    </w:rPr>
    <w:tblPr>
      <w:tblCellMar>
        <w:left w:w="0" w:type="dxa"/>
        <w:right w:w="0" w:type="dxa"/>
      </w:tblCellMar>
    </w:tblPr>
    <w:trPr>
      <w:cantSplit/>
    </w:tr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Textkrper">
    <w:name w:val="Body Text"/>
    <w:basedOn w:val="Standard"/>
    <w:link w:val="TextkrperZchn"/>
    <w:rsid w:val="00FD05DC"/>
    <w:pPr>
      <w:pBdr>
        <w:bottom w:val="single" w:sz="4" w:space="1" w:color="auto"/>
      </w:pBdr>
      <w:spacing w:line="360" w:lineRule="atLeast"/>
    </w:pPr>
  </w:style>
  <w:style w:type="character" w:customStyle="1" w:styleId="TextkrperZchn">
    <w:name w:val="Textkörper Zchn"/>
    <w:basedOn w:val="Absatz-Standardschriftart"/>
    <w:link w:val="Textkrper"/>
    <w:rsid w:val="00FD05DC"/>
    <w:rPr>
      <w:rFonts w:ascii="Times New Roman" w:eastAsia="Times New Roman" w:hAnsi="Times New Roman" w:cs="Times New Roman"/>
      <w:kern w:val="0"/>
      <w:sz w:val="25"/>
      <w:szCs w:val="2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BdB">
  <a:themeElements>
    <a:clrScheme name="BDB 2024_BLAU">
      <a:dk1>
        <a:srgbClr val="04144D"/>
      </a:dk1>
      <a:lt1>
        <a:sysClr val="window" lastClr="FFFFFF"/>
      </a:lt1>
      <a:dk2>
        <a:srgbClr val="F7F6F5"/>
      </a:dk2>
      <a:lt2>
        <a:srgbClr val="2F6CCF"/>
      </a:lt2>
      <a:accent1>
        <a:srgbClr val="04144D"/>
      </a:accent1>
      <a:accent2>
        <a:srgbClr val="1B4291"/>
      </a:accent2>
      <a:accent3>
        <a:srgbClr val="366EC3"/>
      </a:accent3>
      <a:accent4>
        <a:srgbClr val="77AFE0"/>
      </a:accent4>
      <a:accent5>
        <a:srgbClr val="9ACBE8"/>
      </a:accent5>
      <a:accent6>
        <a:srgbClr val="D4EBF5"/>
      </a:accent6>
      <a:hlink>
        <a:srgbClr val="2F6CCF"/>
      </a:hlink>
      <a:folHlink>
        <a:srgbClr val="2F6CCF"/>
      </a:folHlink>
    </a:clrScheme>
    <a:fontScheme name="Segoe UI">
      <a:majorFont>
        <a:latin typeface="Segoe UI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 bwMode="gray">
        <a:solidFill>
          <a:schemeClr val="accent6"/>
        </a:solidFill>
        <a:ln w="9525">
          <a:noFill/>
        </a:ln>
      </a:spPr>
      <a:bodyPr lIns="144000" tIns="108000" rIns="144000" bIns="108000" rtlCol="0" anchor="ctr"/>
      <a:lstStyle>
        <a:defPPr algn="ctr">
          <a:defRPr sz="1400" dirty="0" err="1" smtClean="0">
            <a:solidFill>
              <a:schemeClr val="tx1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 bwMode="gray">
        <a:ln w="9525"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 bwMode="gray">
        <a:noFill/>
      </a:spPr>
      <a:bodyPr wrap="square" lIns="0" tIns="0" rIns="0" bIns="0" rtlCol="0" anchor="t">
        <a:noAutofit/>
      </a:bodyPr>
      <a:lstStyle>
        <a:defPPr marL="180000" indent="-180000" algn="l">
          <a:lnSpc>
            <a:spcPct val="110000"/>
          </a:lnSpc>
          <a:spcBef>
            <a:spcPts val="600"/>
          </a:spcBef>
          <a:spcAft>
            <a:spcPts val="600"/>
          </a:spcAft>
          <a:buFont typeface="Arial" panose="020B0604020202020204" pitchFamily="34" charset="0"/>
          <a:buChar char="•"/>
          <a:defRPr sz="1400" dirty="0" smtClean="0"/>
        </a:defPPr>
      </a:lstStyle>
    </a:txDef>
  </a:objectDefaults>
  <a:extraClrSchemeLst/>
  <a:custClrLst>
    <a:custClr name="BdB Dark Blue">
      <a:srgbClr val="04144D"/>
    </a:custClr>
    <a:custClr name="BdB Aubergine">
      <a:srgbClr val="330014"/>
    </a:custClr>
    <a:custClr name="BdB Dark Green">
      <a:srgbClr val="00503C"/>
    </a:custClr>
    <a:custClr name="Beige">
      <a:srgbClr val="F7F6F5"/>
    </a:custClr>
    <a:custClr name="Farbskala Blau 01">
      <a:srgbClr val="04144D"/>
    </a:custClr>
    <a:custClr name="Farbskala Blau 06">
      <a:srgbClr val="538DD4"/>
    </a:custClr>
    <a:custClr name="Farbskala Coral 01">
      <a:srgbClr val="330014"/>
    </a:custClr>
    <a:custClr name="Farbskala Coral 06">
      <a:srgbClr val="D43B4B"/>
    </a:custClr>
    <a:custClr name="Farbskala Grün 01">
      <a:srgbClr val="00503C"/>
    </a:custClr>
    <a:custClr name="Farbskala Grün 06">
      <a:srgbClr val="6BD37D"/>
    </a:custClr>
    <a:custClr name="BdB Blue">
      <a:srgbClr val="2F6CCF"/>
    </a:custClr>
    <a:custClr name="BdB Red">
      <a:srgbClr val="7B071A"/>
    </a:custClr>
    <a:custClr name="BdB Green">
      <a:srgbClr val="00A661"/>
    </a:custClr>
    <a:custClr name="Beige 02">
      <a:srgbClr val="E1DCD7"/>
    </a:custClr>
    <a:custClr name="Farbskala Blau 02">
      <a:srgbClr val="123076"/>
    </a:custClr>
    <a:custClr name="Farbskala Blau 07">
      <a:srgbClr val="77AFE0"/>
    </a:custClr>
    <a:custClr name="Farbskala Coral 02">
      <a:srgbClr val="570517"/>
    </a:custClr>
    <a:custClr name="Farbskala Coral 07">
      <a:srgbClr val="EC5869"/>
    </a:custClr>
    <a:custClr name="Farbskala Grün 02">
      <a:srgbClr val="016C48"/>
    </a:custClr>
    <a:custClr name="Farbskala Grün 07">
      <a:srgbClr val="8CE287"/>
    </a:custClr>
    <a:custClr name="BdB Sky Blue">
      <a:srgbClr val="94CDE7"/>
    </a:custClr>
    <a:custClr name="BdB Coral">
      <a:srgbClr val="FF4755"/>
    </a:custClr>
    <a:custClr name="BdB Light Green">
      <a:srgbClr val="CEFF98"/>
    </a:custClr>
    <a:custClr name=" ">
      <a:srgbClr val="FFFFFF"/>
    </a:custClr>
    <a:custClr name="Farbskala Blau 03">
      <a:srgbClr val="1B4291"/>
    </a:custClr>
    <a:custClr name="Farbskala Blau 08">
      <a:srgbClr val="9ACBE8"/>
    </a:custClr>
    <a:custClr name="Farbskala Coral 03">
      <a:srgbClr val="710B1C"/>
    </a:custClr>
    <a:custClr name="Farbskala Coral 08">
      <a:srgbClr val="F97B8E"/>
    </a:custClr>
    <a:custClr name="Farbskala Grün 03">
      <a:srgbClr val="0B8B56"/>
    </a:custClr>
    <a:custClr name="Farbskala Grün 08">
      <a:srgbClr val="A8EE8F"/>
    </a:custClr>
    <a:custClr name="BdB Light Blue">
      <a:srgbClr val="D4EBF5"/>
    </a:custClr>
    <a:custClr name="BdB Rose">
      <a:srgbClr val="FFCCE6"/>
    </a:custClr>
    <a:custClr name=" ">
      <a:srgbClr val="FFFFFF"/>
    </a:custClr>
    <a:custClr name=" ">
      <a:srgbClr val="FFFFFF"/>
    </a:custClr>
    <a:custClr name="Farbskala Blau 04">
      <a:srgbClr val="2556AC"/>
    </a:custClr>
    <a:custClr name="Farbskala Blau 09">
      <a:srgbClr val="B9DEEF"/>
    </a:custClr>
    <a:custClr name="Farbskala Coral 04">
      <a:srgbClr val="911526"/>
    </a:custClr>
    <a:custClr name="Farbskala Coral 09">
      <a:srgbClr val="FEA2B9"/>
    </a:custClr>
    <a:custClr name="Farbskala Grün 04">
      <a:srgbClr val="2EB069"/>
    </a:custClr>
    <a:custClr name="Farbskala Grün 09">
      <a:srgbClr val="BDF695"/>
    </a:custClr>
    <a:custClr name=" ">
      <a:srgbClr val="FFFFFF"/>
    </a:custClr>
    <a:custClr name=" ">
      <a:srgbClr val="FFFFFF"/>
    </a:custClr>
    <a:custClr name=" ">
      <a:srgbClr val="FFFFFF"/>
    </a:custClr>
    <a:custClr name=" ">
      <a:srgbClr val="FFFFFF"/>
    </a:custClr>
    <a:custClr name="Farbskala Blau 05">
      <a:srgbClr val="366EC3"/>
    </a:custClr>
    <a:custClr name="Farbskala Blau 10">
      <a:srgbClr val="D4EBF5"/>
    </a:custClr>
    <a:custClr name="Farbskala Coral 05">
      <a:srgbClr val="B32535"/>
    </a:custClr>
    <a:custClr name="Farbskala Coral 10">
      <a:srgbClr val="FFCCE6"/>
    </a:custClr>
    <a:custClr name="Farbskala Grün 05">
      <a:srgbClr val="4BC273"/>
    </a:custClr>
    <a:custClr name="Farbskala Grün 10">
      <a:srgbClr val="CEFF98"/>
    </a:custClr>
  </a:custClrLst>
  <a:extLst>
    <a:ext uri="{05A4C25C-085E-4340-85A3-A5531E510DB2}">
      <thm15:themeFamily xmlns:thm15="http://schemas.microsoft.com/office/thememl/2012/main" name="BdB" id="{47D1E6CC-0DEE-481A-B007-F4948BCB9A54}" vid="{64350715-9399-4186-8463-2F570D649AC3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1177</Characters>
  <Application>Microsoft Office Word</Application>
  <DocSecurity>0</DocSecurity>
  <Lines>37</Lines>
  <Paragraphs>7</Paragraphs>
  <ScaleCrop>false</ScaleCrop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Maurischat, Nicolé</dc:creator>
  <cp:keywords/>
  <dc:description/>
  <cp:lastModifiedBy>Maurischat, Nicolé</cp:lastModifiedBy>
  <cp:revision>2</cp:revision>
  <dcterms:created xsi:type="dcterms:W3CDTF">2026-10-26T09:53:00Z</dcterms:created>
  <dcterms:modified xsi:type="dcterms:W3CDTF">2026-10-26T09:53:00Z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62f3267-ac3d-4921-863d-440933b062b8_Enabled">
    <vt:lpwstr>true</vt:lpwstr>
  </property>
  <property fmtid="{D5CDD505-2E9C-101B-9397-08002B2CF9AE}" pid="3" name="MSIP_Label_662f3267-ac3d-4921-863d-440933b062b8_SetDate">
    <vt:lpwstr>2026-09-10T14:28:06Z</vt:lpwstr>
  </property>
  <property fmtid="{D5CDD505-2E9C-101B-9397-08002B2CF9AE}" pid="4" name="MSIP_Label_662f3267-ac3d-4921-863d-440933b062b8_Method">
    <vt:lpwstr>Standard</vt:lpwstr>
  </property>
  <property fmtid="{D5CDD505-2E9C-101B-9397-08002B2CF9AE}" pid="5" name="MSIP_Label_662f3267-ac3d-4921-863d-440933b062b8_Name">
    <vt:lpwstr>defa4170-0d19-0005-0004-bc88714345d2</vt:lpwstr>
  </property>
  <property fmtid="{D5CDD505-2E9C-101B-9397-08002B2CF9AE}" pid="6" name="MSIP_Label_662f3267-ac3d-4921-863d-440933b062b8_SiteId">
    <vt:lpwstr>bbb9b28d-2d12-4144-9564-5f68a19ef378</vt:lpwstr>
  </property>
  <property fmtid="{D5CDD505-2E9C-101B-9397-08002B2CF9AE}" pid="7" name="MSIP_Label_662f3267-ac3d-4921-863d-440933b062b8_ActionId">
    <vt:lpwstr>abb83ef6-0af6-4c63-a2bd-a906e4e8a2a8</vt:lpwstr>
  </property>
  <property fmtid="{D5CDD505-2E9C-101B-9397-08002B2CF9AE}" pid="8" name="MSIP_Label_662f3267-ac3d-4921-863d-440933b062b8_ContentBits">
    <vt:lpwstr>0</vt:lpwstr>
  </property>
  <property fmtid="{D5CDD505-2E9C-101B-9397-08002B2CF9AE}" pid="9" name="MSIP_Label_662f3267-ac3d-4921-863d-440933b062b8_Tag">
    <vt:lpwstr>10, 3, 0, 1</vt:lpwstr>
  </property>
</Properties>
</file>